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F" w:rsidRPr="00370EFB" w:rsidRDefault="0013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11"/>
        <w:gridCol w:w="5111"/>
        <w:gridCol w:w="5112"/>
      </w:tblGrid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слышно?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игры.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быстро соср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доточиваться. 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Ведущий предлагает детям послушать и 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помнить то, что происходит за дверью. Затем он просит расск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зать, что они слышали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Слушай хлопки</w:t>
            </w:r>
            <w:r w:rsidRPr="00370E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активное внимание.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идут по кругу. Когда ведущий хлопнет в ладоши один раз, дети должны остановиться и принять позу «аиста» (стоять на 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ной ноге, руки в стороны). Если ведущий хло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нет два раза, играющие должны принять позу «лягушки» (присесть, пятки вместе, носки и колени в стороны, руки между ногами на полу). На три хлопка играющие возобновляют ходьбу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tabs>
                <w:tab w:val="left" w:pos="5680"/>
              </w:tabs>
              <w:autoSpaceDE w:val="0"/>
              <w:autoSpaceDN w:val="0"/>
              <w:adjustRightInd w:val="0"/>
              <w:spacing w:before="10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Будь внимателен!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. Стимулировать внимание, учить быстро и точно реагировать на звуковые сигналы. 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Затем на слове «Зайчики», произнесенное 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дущим, дети должны начать прыгать, на слово «лошадки» - как бы ударять «копытом» об пол, «ра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ки» - пятиться, «птицы» - бегать, раскинув руки в стороны «аист» - стоять на одной ноге</w:t>
            </w:r>
          </w:p>
        </w:tc>
      </w:tr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Канон для малышей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волевое внимание. 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стоят по кругу. Дети по очереди делают следующие движения: один приседает и встает, другой хлопает в ладоши, третий прис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дает и встает и т. д.</w:t>
            </w: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Зеваки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волевое внимание.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идут по кругу, держась за руки, по сигналу веду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останавливаются, делают четыре хлопка, поворачиваются кругом и продолжают движение. Направление меняется после каждого сигнала. Не выполнивший пр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вильно задание выходит из игры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Повтори за мной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моторно-слуховую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мять. 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стоят около стола ведущего. Ведущий предлагает одному ребенку прохлопать все, что ему простучит карандашом веду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щий. Остал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ные дети внимательно слушают и оценивают исполне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движениями: поднимают вверх большой палец, если хлопки правильные, и опускают его вниз, если неправильные. Ритм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ческие фразы должны быть короткими и ясн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ми по своей структуре.</w:t>
            </w:r>
          </w:p>
        </w:tc>
      </w:tr>
    </w:tbl>
    <w:p w:rsidR="00000000" w:rsidRP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11"/>
        <w:gridCol w:w="5111"/>
        <w:gridCol w:w="5112"/>
      </w:tblGrid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Четыре стихии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внимание, связанное с координацией слухового и двигательного ан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лизаторов.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сидят по кругу. Ведущий догов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локтевых суставах. Кто ошибается, считается проигравшим.</w:t>
            </w: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Запомни движения 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моторно-слуховую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мять.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рук и ног за ведущим. Когда они запомнят очередность упра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нений, повторяют их в обратном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рядке.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Запомни свое место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моторно-слуховую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мять.</w:t>
            </w:r>
          </w:p>
          <w:p w:rsidR="00137C8F" w:rsidRPr="00370EFB" w:rsidRDefault="00137C8F" w:rsidP="00137C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стоят в кругу или в разных углах зала, каждый должен запомнить свое место. Все ра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бегаются, а затем возвращаются на свои места.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Вот так позы!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  Играющие принимают различные позы. 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дящий, посмотрев на них, должен запомнить и воспроизвести их, когда все дети вернутся в исходное положение.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Запомни свою позу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 Развивать моторно-слуховую память.</w:t>
            </w:r>
          </w:p>
          <w:p w:rsidR="00137C8F" w:rsidRPr="00370EFB" w:rsidRDefault="00137C8F" w:rsidP="00370EFB">
            <w:pPr>
              <w:pStyle w:val="a5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стоят в кругу или в разных углах зала, каждый ребенок должен встать в какую-нибудь позу и запомнить ее. Когда зазву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чит музыка, все дети разбегаются, с ее окончанием они должны вернуться на свои места и встать в ту же позу.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Запомни порядок!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370EF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noProof/>
                <w:sz w:val="24"/>
                <w:szCs w:val="24"/>
              </w:rPr>
              <w:t>4-5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играющих выстраиваются друг за другом в произвольном порядке. Водящий, посмотрев на детей, должен отвернуться и перечислить, кто за кем стоит. Затем водящим становится другой.</w:t>
            </w:r>
          </w:p>
        </w:tc>
      </w:tr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Кто что делал?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137C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Четверо играющих стоят рядом друг с другом. Они  делают по очереди различ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жения и повторяют эти движения </w:t>
            </w:r>
          </w:p>
          <w:p w:rsidR="00137C8F" w:rsidRPr="00370EFB" w:rsidRDefault="00137C8F" w:rsidP="00137C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4 раза. Пятый ребенок должен запомнить, что они делали, и повторить их движения.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Тень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Два ребенка идут по дороге через поле: один впереди, а дру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гой на два-три шага сзади. Вт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рой ребенок - это «тень» перво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го. «Тень» должна повторить точно все действия первого ребен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ка, который то сорвет цветок на обочине, то нагнется за краси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камушком, то поск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чет на одной ноге, то остановится и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смотрит из-под руки и т. п.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Художник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Ребенок играет роль художника. Он внимательно рассматри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того, кого будет рисовать, потом отворачивается и дает его слове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ный портрет.</w:t>
            </w:r>
          </w:p>
        </w:tc>
      </w:tr>
    </w:tbl>
    <w:p w:rsidR="00137C8F" w:rsidRPr="00370EFB" w:rsidRDefault="00137C8F" w:rsidP="0013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11"/>
        <w:gridCol w:w="5111"/>
        <w:gridCol w:w="5112"/>
      </w:tblGrid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магазине зеркал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игры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 магазине стояло много больших зеркал. Туда вошел человек, на плече у него была обезьянка. Она увидела себя в зеркалах и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думала, что это другие обезьянки, и стала корчить им 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жицы. Обезьянки ответили ей тем же. Она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грозила им кулаком, и ей из зеркал погрозили, она топнула ногой, и все обезьянки топнули но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гой. Что ни делала обезьянка, все остальные в точности повторя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ли ее движения</w:t>
            </w: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Запретный номер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стоят по кругу. Выбирается ци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ра, которую нельзя произносить, вместо ее произнесения играющий хлопает в ладоши. Например, запретный номер 5. Начинается игра, когда первый ребенок скажет: «Один», сл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дующий продолжает счет и так до пяти. Пятый ребенок молча хлопает в ладоши пять раз. Шестой говорит: «Шесть». И т. д.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Флажок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ходят по залу. Когда ведущий поднимет вверх флажок, все дети должны ост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новиться, хотя музыка продолжает звучать.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Иголка и нитка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становятся друг за другом. Первый - иголка.</w:t>
            </w:r>
            <w:r w:rsidRPr="00370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Он бегает, меняя направление. Остал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ные бегут за ним, стараясь не от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ставать</w:t>
            </w: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Хорошее настроение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Мама послала сына в булочную: «Купи печ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нье и конфеты, - сказала она. - Мы выпьем с тобой чай и пойдем в зоологический сад». Мальчик взял у мамы деньги, сумку и впр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прыжку побежал в магазин. У него было очень хорошее настроение.</w:t>
            </w:r>
          </w:p>
          <w:p w:rsidR="00137C8F" w:rsidRPr="00370EFB" w:rsidRDefault="00137C8F" w:rsidP="00137C8F">
            <w:pPr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Походка: быс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рый шаг, иногда переходящий на поскоки.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Мимика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Улыбка.</w:t>
            </w:r>
          </w:p>
        </w:tc>
        <w:tc>
          <w:tcPr>
            <w:tcW w:w="5112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Стоп!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идут по залу. Внезапно музыка обрывае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ся, но дети должны идти дальше в прежнем темпе до тех пор, пока ведущий не скажет: «Стоп!»</w:t>
            </w:r>
          </w:p>
        </w:tc>
      </w:tr>
      <w:tr w:rsidR="00137C8F" w:rsidRPr="00370EFB" w:rsidTr="00137C8F">
        <w:tc>
          <w:tcPr>
            <w:tcW w:w="5111" w:type="dxa"/>
          </w:tcPr>
          <w:p w:rsidR="00137C8F" w:rsidRPr="00370EFB" w:rsidRDefault="00137C8F" w:rsidP="00137C8F">
            <w:pPr>
              <w:pStyle w:val="1"/>
              <w:spacing w:before="0" w:line="240" w:lineRule="auto"/>
              <w:outlineLvl w:val="0"/>
              <w:rPr>
                <w:sz w:val="24"/>
                <w:szCs w:val="24"/>
              </w:rPr>
            </w:pPr>
            <w:r w:rsidRPr="00370EFB">
              <w:rPr>
                <w:sz w:val="24"/>
                <w:szCs w:val="24"/>
              </w:rPr>
              <w:lastRenderedPageBreak/>
              <w:t>Запрещенное движение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80"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стоят лицом к ведущему. Под музыку И. Дунаевского «До чего же хорошо кругом» на начало каждого такта повторяют движения для рук, которые показывает ведущий.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Затем выбирается одно движение, которое повторять запре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щается. Тот, кто повторит 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прещенное движение, выходит из игры.</w:t>
            </w: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Замри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! (для детей 6-7 лет)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before="60" w:line="360" w:lineRule="auto"/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прыгают (ноги в стороны - вместе, 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провождая прыжки хлопками над головой и по бедрам). Внезапно музыка обрывается - играющие должны успеть застыть в позе, на 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торую пришлась остановка в музыке. Снова звучит музыка - оставшиеся продолжают игру. Играют до тех пор, пока останется только один играющий, который признается победителем.</w:t>
            </w:r>
          </w:p>
          <w:p w:rsidR="00137C8F" w:rsidRPr="00370EFB" w:rsidRDefault="00137C8F" w:rsidP="00137C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8F" w:rsidRPr="00370EFB" w:rsidRDefault="00137C8F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370EFB" w:rsidRPr="00370EFB" w:rsidRDefault="00370EFB" w:rsidP="00370EFB">
            <w:pPr>
              <w:pStyle w:val="1"/>
              <w:spacing w:before="0" w:line="240" w:lineRule="auto"/>
              <w:outlineLvl w:val="0"/>
              <w:rPr>
                <w:sz w:val="24"/>
                <w:szCs w:val="24"/>
              </w:rPr>
            </w:pPr>
            <w:r w:rsidRPr="00370EFB">
              <w:rPr>
                <w:sz w:val="24"/>
                <w:szCs w:val="24"/>
              </w:rPr>
              <w:t>Поссорились два петушка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137C8F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Двое детей сцепляют за спиной пальцы рук, становятся на одну ногу и, подпрыгивая, пыт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ются ударить друг друга резкими движениями плеч вперед.</w:t>
            </w:r>
          </w:p>
        </w:tc>
      </w:tr>
    </w:tbl>
    <w:p w:rsidR="00137C8F" w:rsidRPr="00370EFB" w:rsidRDefault="00137C8F" w:rsidP="0013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11"/>
        <w:gridCol w:w="5111"/>
        <w:gridCol w:w="5112"/>
      </w:tblGrid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Дракон кусает свой хвост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370EFB" w:rsidRPr="00370EFB" w:rsidRDefault="00370EFB" w:rsidP="00370EFB">
            <w:pPr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стоят друг за другом, держась за талию впереди стоящего. Первый ребенок - это голова дракона, последний - кончик хвоста. </w:t>
            </w:r>
          </w:p>
          <w:p w:rsidR="00370EFB" w:rsidRPr="00370EFB" w:rsidRDefault="00370EFB" w:rsidP="00370EFB">
            <w:pPr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играющий пытается схватить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следнего - дракон ловит свой хвост. Остальные дети цепко держатся друг за друга.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Если дракон не поймает свой хвост, то в следующий раз на роль головы дракона назн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чается другой ребенок.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Ловишки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выбирает </w:t>
            </w:r>
            <w:proofErr w:type="spellStart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ловишку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стоит, повернувшись к стене лицом. Остальные дети у противоположной стены.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дети подбегают к </w:t>
            </w:r>
            <w:proofErr w:type="spellStart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ловишке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, хл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пают в ладоши и говорят: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Раз - два - три,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Раз - два - три,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Скорее нас лови!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Затем бегут на свои места. </w:t>
            </w:r>
            <w:proofErr w:type="spellStart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догоняет ребят. Игра повторяется. </w:t>
            </w:r>
            <w:proofErr w:type="spellStart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Ловишкой</w:t>
            </w:r>
            <w:proofErr w:type="spellEnd"/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тот, кого поймали.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Лисонька, где ты?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круг, ведущий в середине. Затем они отво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рачиваются и закрывают глаза. В это время ведущий ходит по кругу и незаметно для ребят усло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ленным заранее прикоснове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назначает лису, 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тальные -зайцы. По сигналу все откры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глаза, но никто не знает, кто же лиса. Ведущий зовет первый раз: «Лисонька, где ты?» Лиса не должна выдавать 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бя ни сло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вом, ни движением, так же и второй раз, а в третий - лиса отве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чает: «Я здесь» - и бросается ловить зайцев. Зайца, присевшего на корточки, ловить нельзя. Пойманные зайцы выходят из игры.</w:t>
            </w:r>
          </w:p>
        </w:tc>
      </w:tr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Белые медведи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Намечается место, где будут жить белые медведи. Двое детей берутся за руки - это б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лые медведи. Со словами: «Медведи идут на охоту» - они бегут, стараясь окружить и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мать кого-нибудь из играющих. Затем снова идут на охоту. Когда переловят всех играющих, игра кончается.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Сова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выбирают водящего - сову, которая садится в гнездо и спит. В это время дети нач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нают бегать и прыгать. Затем ве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дущий говорит: «Ночь!» Сова открывает глаза и начинает 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тать. Все играющие сразу должны замереть. Кто пошевелится или за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смеется, становится 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вой. И игра продолжается.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Реченька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 игре участвуют две группы детей. Обозн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чив на полу неши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рокую речку, подходят к ней по одному от каждой группы и пы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таются ее 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репрыгнуть. Кто перепрыгнул, возвращается к своей группе. А кто нет, должен перейти в 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седнюю.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 какой группе под конец игры детей ок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жется больше, та и выиграла.</w:t>
            </w:r>
          </w:p>
        </w:tc>
      </w:tr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Веретено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Играющие делятся на две группы и стан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вятся друг за другом. Как только кто-нибудь крикнет: «Начинаем!», дети, стоящие пер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выми, должны быстро, как веретено, обернуться 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круг себя.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соседи берут их за талию и оборачиваются уже вдвоем и т. д., пока не до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дут до последнего в ряду.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Побеждает та группа, дети которой оберн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лись быстрее.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Слушай команду!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идут под музыку в ко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лонне друг за другом. Когда музыка прекращается, все остана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ваются и слушают команду ведущего, прои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несенную шепотом, и тотчас же ее выполняют. Команды даются только на выполнение сп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койных движений. Игра проводится до тех пор, пока группа хорошо слушает и точно выполн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ет задание.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Расставить посты!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маршируют под музыку (Ф. Шуберт. «Марш») друг за другом. Впереди идет командир. Когда командир хлопнет в ладо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ши, ид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щий последним ребенок должен немедленно остановиться. Так командир расставляет всех детей в задуманном им порядке (линейка, круг, по углам и т. д.).</w:t>
            </w:r>
          </w:p>
        </w:tc>
      </w:tr>
    </w:tbl>
    <w:p w:rsid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p w:rsid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p w:rsid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p w:rsid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p w:rsidR="00370EFB" w:rsidRP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11"/>
        <w:gridCol w:w="5111"/>
        <w:gridCol w:w="5112"/>
      </w:tblGrid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Смотри на руки!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стоят друг за другом, первый- кома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дир. Во время спо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койного марша 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по кругу, командир показывает различные движения рук, остальные дети повторяют эти движения. Затем выбирается новый командир. Он должен придумать другие движения, 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тальные участники их повторяют.</w:t>
            </w:r>
          </w:p>
          <w:p w:rsidR="00370EFB" w:rsidRPr="00370EFB" w:rsidRDefault="00370EFB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370EFB" w:rsidRPr="00370EFB" w:rsidRDefault="00370EFB" w:rsidP="00370EFB">
            <w:pPr>
              <w:pStyle w:val="2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370EFB">
              <w:rPr>
                <w:sz w:val="24"/>
                <w:szCs w:val="24"/>
              </w:rPr>
              <w:t>Идем за Синей птицей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идут по залу змейкой, взявшись за руки и произнося многократно слова:</w:t>
            </w:r>
          </w:p>
          <w:p w:rsidR="00370EFB" w:rsidRPr="00370EFB" w:rsidRDefault="00370EFB" w:rsidP="00370EFB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370EFB">
              <w:rPr>
                <w:sz w:val="24"/>
                <w:szCs w:val="24"/>
              </w:rPr>
              <w:t>Мы длинной вереницей</w:t>
            </w:r>
          </w:p>
          <w:p w:rsidR="00370EFB" w:rsidRPr="00370EFB" w:rsidRDefault="00370EFB" w:rsidP="00370E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Идем за Синей птицей,</w:t>
            </w:r>
          </w:p>
          <w:p w:rsidR="00370EFB" w:rsidRPr="00370EFB" w:rsidRDefault="00370EFB" w:rsidP="00370E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Идем за Синей птицей,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Идем за Синей птицей.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Это я! Это мое!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4-5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Ребенок разговаривает с глухой бабушкой, которая, оказыва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ется, ищет именно его. Он уже понял, что с бабушкой надо разго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варивать при помощи рук: нич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го-то бабушка не слышит. Бабушка спрашивает: «Где Витя?» (называется имя играющего), «Чьи это кн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ги?», «Чьи игрушки?». И т. п. Мальчик отвечает же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Рука согнута в локте, ук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зательный палец направлен на грудь: «Я!» Идея обл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дания более обширного «я» выражается более или м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нее сильным при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жатием кисти к груди: «Мое, прина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лежит мне!»</w:t>
            </w:r>
          </w:p>
        </w:tc>
      </w:tr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Сколько звуков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Ведущий стучит несколько раз карандашом по столу. Ребенок должен показать на пальцах, сколько звуков.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Вот он какой!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Ребенок должен без слов рассказать о размерах и форме хо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рошо известных ему предметов. Он воспр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изводит отчетливые жесты, которые характеризуют предмет: маленький, большой, заостренный, крупный, круглый, четырехугольный, мелкий, длинный, коро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Заколдованный ребенок</w:t>
            </w:r>
          </w:p>
          <w:p w:rsidR="00370EFB" w:rsidRPr="00370EFB" w:rsidRDefault="00370EFB" w:rsidP="00370EFB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370EFB" w:rsidRPr="00370EFB" w:rsidRDefault="00370EFB" w:rsidP="00370EFB">
            <w:pPr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Ребенка заколдовали. Он не может говорить. На вопросы от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вечает жестами. Указательным пальцем он показывает на различ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предметы и указывает направления: шкаф, стол, внизу, ввер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ху, там.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там происходит</w:t>
            </w: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(для детей 5-6 лет)</w:t>
            </w:r>
          </w:p>
          <w:p w:rsidR="00370EFB" w:rsidRPr="00370EFB" w:rsidRDefault="00370EFB" w:rsidP="00370EFB">
            <w:pPr>
              <w:pStyle w:val="2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Бабочка улетела совсем. Спать хочется, расслабление мышц лица. Не открывая глаз, пер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ползти в тень, принять удобную позу.</w:t>
            </w:r>
          </w:p>
          <w:p w:rsidR="00370EFB" w:rsidRPr="00370EFB" w:rsidRDefault="00370EFB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370EFB" w:rsidRPr="00370EFB" w:rsidRDefault="00370EFB" w:rsidP="00370EFB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Качели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20"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Ребенок стоя качается на качелях.</w:t>
            </w:r>
          </w:p>
          <w:p w:rsidR="00370EFB" w:rsidRPr="00370EFB" w:rsidRDefault="00370EFB" w:rsidP="00370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0EFB" w:rsidRPr="00370EFB" w:rsidRDefault="00370EFB" w:rsidP="00370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1. Ноги слегка расстав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лены, обе ступни кас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ются пола, но вес тела перенесен на одну из ног. Переносить тяжесть тела с одной ноги на другую. </w:t>
            </w:r>
          </w:p>
          <w:p w:rsidR="00370EFB" w:rsidRPr="00370EFB" w:rsidRDefault="00370EFB" w:rsidP="00370E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2. Выдви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 одну ногу вперед, перенести на нее тяжесть тела, покачи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вперед-назад. Для большей экспрессии сгибать и выпрям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колени.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FB" w:rsidRPr="00370EFB" w:rsidRDefault="00370EFB" w:rsidP="0013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Тише!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3-4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Два мышонка должны перейти дорогу, на которой спит коте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нок. Они то идут на носочках, то останавл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ваются и знаками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казывают друг другу: «Тише!» 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Шея вытянута вперед, указательный палец приставлен к сжатым губам, бр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ви «идут вверх».</w:t>
            </w:r>
          </w:p>
          <w:p w:rsidR="00370EFB" w:rsidRPr="00370EFB" w:rsidRDefault="00370EFB" w:rsidP="00370EFB">
            <w:pPr>
              <w:pStyle w:val="a5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Иди ко мне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3-4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Мальчик манит к себе малышку, которая учится х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дить само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Присесть, обе руки вы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тянуты навстречу малышу.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Уходи!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3-4 лет)</w:t>
            </w:r>
          </w:p>
          <w:p w:rsidR="00370EFB" w:rsidRPr="00370EFB" w:rsidRDefault="00370EFB" w:rsidP="00370EFB">
            <w:pPr>
              <w:pStyle w:val="a5"/>
              <w:spacing w:before="60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отталкивает обидчика. </w:t>
            </w:r>
          </w:p>
          <w:p w:rsidR="00370EFB" w:rsidRPr="00370EFB" w:rsidRDefault="00370EFB" w:rsidP="00370EFB">
            <w:pPr>
              <w:pStyle w:val="a5"/>
              <w:spacing w:before="60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Кисти рук де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жать вертикально, ладонями наружу.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FB" w:rsidRPr="00370EFB" w:rsidRDefault="00370EFB" w:rsidP="00370EFB">
            <w:pPr>
              <w:pStyle w:val="a5"/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 свидания!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3-4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От пристани отходит огромный белый теплоход. Провожаю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щие, глядя на стоящих на пал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бе моряков и пассажиров, машут им высоко поднятой рукой: «До свидания! До встречи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покажу!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Мама подарила девочке маленькое зеркальце, чтобы она могла пускать солнечные зайчики. Дети обступили девочку, просят показать, какое оно. Но девочка, прижав ладонями зе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кальце к груди и расставив локти, вертится из стороны в сторону: «Не по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кажу!»</w:t>
            </w:r>
          </w:p>
        </w:tc>
      </w:tr>
      <w:tr w:rsidR="00370EFB" w:rsidRPr="00370EFB" w:rsidTr="00370EFB"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Я не знаю!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6-7 лет)</w:t>
            </w:r>
          </w:p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Мальчика-незнайку о чем-то спрашивают, а он только пожи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 плечами да разводит рук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ми: «Не знаю», «Не имею поня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тия», «Ничего не видел».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Приподняты брови, опущены уголки рта, приподняты на миг плечи, руки слегка раз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водятся, ладони раскр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5111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before="1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Игра с камушками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Дети гуляют по берегу моря. Они то останавливаются, на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гибаясь за приглянувшимся к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мушком, то входят в воду и брыз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гаются, заче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пывая воду руками. Затем садятся на песок и начи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нают играть с камушками. Дети то подбр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сывают их вверх и ло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вят, то кидают вдаль</w:t>
            </w:r>
          </w:p>
        </w:tc>
        <w:tc>
          <w:tcPr>
            <w:tcW w:w="5112" w:type="dxa"/>
          </w:tcPr>
          <w:p w:rsidR="00370EFB" w:rsidRPr="00370EFB" w:rsidRDefault="00370EFB" w:rsidP="00370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Игра в снежки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5-6 лет)</w:t>
            </w:r>
          </w:p>
          <w:p w:rsidR="00370EFB" w:rsidRPr="00370EFB" w:rsidRDefault="00370EFB" w:rsidP="00370EFB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Зима. Дети в саду играют в снежки.</w:t>
            </w:r>
          </w:p>
          <w:p w:rsidR="00370EFB" w:rsidRPr="00370EFB" w:rsidRDefault="00370EFB" w:rsidP="0037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Выразительные движения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. Нагнуться, схватить двумя руками снег, распрямиться и бросить снежок резким корот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движением, ш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EFB">
              <w:rPr>
                <w:rFonts w:ascii="Times New Roman" w:hAnsi="Times New Roman" w:cs="Times New Roman"/>
                <w:sz w:val="24"/>
                <w:szCs w:val="24"/>
              </w:rPr>
              <w:t>роко раскрывая пальцы.</w:t>
            </w:r>
          </w:p>
        </w:tc>
      </w:tr>
    </w:tbl>
    <w:p w:rsidR="00370EFB" w:rsidRPr="00370EFB" w:rsidRDefault="00370EFB" w:rsidP="00137C8F">
      <w:pPr>
        <w:rPr>
          <w:rFonts w:ascii="Times New Roman" w:hAnsi="Times New Roman" w:cs="Times New Roman"/>
          <w:sz w:val="24"/>
          <w:szCs w:val="24"/>
        </w:rPr>
      </w:pPr>
    </w:p>
    <w:sectPr w:rsidR="00370EFB" w:rsidRPr="00370EFB" w:rsidSect="00137C8F">
      <w:pgSz w:w="16820" w:h="11900" w:orient="landscape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415"/>
    <w:multiLevelType w:val="hybridMultilevel"/>
    <w:tmpl w:val="1B9A45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E5752A"/>
    <w:multiLevelType w:val="hybridMultilevel"/>
    <w:tmpl w:val="2B2C7F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BC01AA"/>
    <w:multiLevelType w:val="hybridMultilevel"/>
    <w:tmpl w:val="2F04F4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C82533"/>
    <w:multiLevelType w:val="hybridMultilevel"/>
    <w:tmpl w:val="826278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7CC4A58"/>
    <w:multiLevelType w:val="hybridMultilevel"/>
    <w:tmpl w:val="874E40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0011D6D"/>
    <w:multiLevelType w:val="hybridMultilevel"/>
    <w:tmpl w:val="3A6CC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98401FA"/>
    <w:multiLevelType w:val="hybridMultilevel"/>
    <w:tmpl w:val="2ADA6C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8F5B6A"/>
    <w:multiLevelType w:val="hybridMultilevel"/>
    <w:tmpl w:val="520025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6965D20"/>
    <w:multiLevelType w:val="hybridMultilevel"/>
    <w:tmpl w:val="B486EC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3E536B"/>
    <w:multiLevelType w:val="hybridMultilevel"/>
    <w:tmpl w:val="CAB8B2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F774BEB"/>
    <w:multiLevelType w:val="hybridMultilevel"/>
    <w:tmpl w:val="54187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C8F"/>
    <w:rsid w:val="00137C8F"/>
    <w:rsid w:val="003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C8F"/>
    <w:pPr>
      <w:keepNext/>
      <w:autoSpaceDE w:val="0"/>
      <w:autoSpaceDN w:val="0"/>
      <w:adjustRightInd w:val="0"/>
      <w:spacing w:before="140" w:after="0" w:line="360" w:lineRule="auto"/>
      <w:jc w:val="center"/>
      <w:outlineLvl w:val="0"/>
    </w:pPr>
    <w:rPr>
      <w:rFonts w:ascii="Times New Roman" w:eastAsia="Times New Roman" w:hAnsi="Times New Roman" w:cs="Times New Roman"/>
      <w:i/>
      <w:iCs/>
      <w:sz w:val="44"/>
      <w:szCs w:val="20"/>
      <w:u w:val="single"/>
    </w:rPr>
  </w:style>
  <w:style w:type="paragraph" w:styleId="2">
    <w:name w:val="heading 2"/>
    <w:basedOn w:val="a"/>
    <w:next w:val="a"/>
    <w:link w:val="20"/>
    <w:qFormat/>
    <w:rsid w:val="00137C8F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44"/>
      <w:szCs w:val="20"/>
      <w:u w:val="single"/>
    </w:rPr>
  </w:style>
  <w:style w:type="paragraph" w:styleId="3">
    <w:name w:val="heading 3"/>
    <w:basedOn w:val="a"/>
    <w:next w:val="a"/>
    <w:link w:val="30"/>
    <w:qFormat/>
    <w:rsid w:val="00137C8F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32"/>
      <w:szCs w:val="16"/>
    </w:rPr>
  </w:style>
  <w:style w:type="paragraph" w:styleId="4">
    <w:name w:val="heading 4"/>
    <w:basedOn w:val="a"/>
    <w:next w:val="a"/>
    <w:link w:val="40"/>
    <w:qFormat/>
    <w:rsid w:val="00137C8F"/>
    <w:pPr>
      <w:keepNext/>
      <w:autoSpaceDE w:val="0"/>
      <w:autoSpaceDN w:val="0"/>
      <w:adjustRightInd w:val="0"/>
      <w:spacing w:before="40"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137C8F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137C8F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7C8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37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C8F"/>
  </w:style>
  <w:style w:type="paragraph" w:styleId="31">
    <w:name w:val="Body Text Indent 3"/>
    <w:basedOn w:val="a"/>
    <w:link w:val="32"/>
    <w:unhideWhenUsed/>
    <w:rsid w:val="00137C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7C8F"/>
    <w:rPr>
      <w:sz w:val="16"/>
      <w:szCs w:val="16"/>
    </w:rPr>
  </w:style>
  <w:style w:type="paragraph" w:styleId="a5">
    <w:name w:val="Body Text"/>
    <w:basedOn w:val="a"/>
    <w:link w:val="a6"/>
    <w:unhideWhenUsed/>
    <w:rsid w:val="00137C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C8F"/>
  </w:style>
  <w:style w:type="paragraph" w:styleId="23">
    <w:name w:val="Body Text 2"/>
    <w:basedOn w:val="a"/>
    <w:link w:val="24"/>
    <w:unhideWhenUsed/>
    <w:rsid w:val="00137C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C8F"/>
  </w:style>
  <w:style w:type="character" w:customStyle="1" w:styleId="10">
    <w:name w:val="Заголовок 1 Знак"/>
    <w:basedOn w:val="a0"/>
    <w:link w:val="1"/>
    <w:rsid w:val="00137C8F"/>
    <w:rPr>
      <w:rFonts w:ascii="Times New Roman" w:eastAsia="Times New Roman" w:hAnsi="Times New Roman" w:cs="Times New Roman"/>
      <w:i/>
      <w:iCs/>
      <w:sz w:val="44"/>
      <w:szCs w:val="20"/>
      <w:u w:val="single"/>
    </w:rPr>
  </w:style>
  <w:style w:type="character" w:customStyle="1" w:styleId="20">
    <w:name w:val="Заголовок 2 Знак"/>
    <w:basedOn w:val="a0"/>
    <w:link w:val="2"/>
    <w:rsid w:val="00137C8F"/>
    <w:rPr>
      <w:rFonts w:ascii="Times New Roman" w:eastAsia="Times New Roman" w:hAnsi="Times New Roman" w:cs="Times New Roman"/>
      <w:i/>
      <w:iCs/>
      <w:sz w:val="44"/>
      <w:szCs w:val="20"/>
      <w:u w:val="single"/>
    </w:rPr>
  </w:style>
  <w:style w:type="character" w:customStyle="1" w:styleId="30">
    <w:name w:val="Заголовок 3 Знак"/>
    <w:basedOn w:val="a0"/>
    <w:link w:val="3"/>
    <w:rsid w:val="00137C8F"/>
    <w:rPr>
      <w:rFonts w:ascii="Times New Roman" w:eastAsia="Times New Roman" w:hAnsi="Times New Roman" w:cs="Times New Roman"/>
      <w:sz w:val="32"/>
      <w:szCs w:val="16"/>
    </w:rPr>
  </w:style>
  <w:style w:type="character" w:customStyle="1" w:styleId="40">
    <w:name w:val="Заголовок 4 Знак"/>
    <w:basedOn w:val="a0"/>
    <w:link w:val="4"/>
    <w:rsid w:val="00137C8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137C8F"/>
    <w:rPr>
      <w:rFonts w:ascii="Times New Roman" w:eastAsia="Times New Roman" w:hAnsi="Times New Roman" w:cs="Times New Roman"/>
      <w:sz w:val="32"/>
      <w:szCs w:val="16"/>
    </w:rPr>
  </w:style>
  <w:style w:type="table" w:styleId="a7">
    <w:name w:val="Table Grid"/>
    <w:basedOn w:val="a1"/>
    <w:uiPriority w:val="59"/>
    <w:rsid w:val="0013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2015-10-08T06:13:00Z</cp:lastPrinted>
  <dcterms:created xsi:type="dcterms:W3CDTF">2015-10-08T05:55:00Z</dcterms:created>
  <dcterms:modified xsi:type="dcterms:W3CDTF">2015-10-08T06:14:00Z</dcterms:modified>
</cp:coreProperties>
</file>