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D4" w:rsidRPr="00BF76EB" w:rsidRDefault="00BF76EB" w:rsidP="00BF76EB">
      <w:pPr>
        <w:rPr>
          <w:b/>
          <w:sz w:val="30"/>
          <w:szCs w:val="30"/>
        </w:rPr>
        <w:sectPr w:rsidR="009656D4" w:rsidRPr="00BF7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3306476</wp:posOffset>
                </wp:positionH>
                <wp:positionV relativeFrom="paragraph">
                  <wp:posOffset>7782812</wp:posOffset>
                </wp:positionV>
                <wp:extent cx="2243455" cy="914400"/>
                <wp:effectExtent l="0" t="0" r="0" b="0"/>
                <wp:wrapThrough wrapText="bothSides">
                  <wp:wrapPolygon edited="0">
                    <wp:start x="550" y="0"/>
                    <wp:lineTo x="550" y="21150"/>
                    <wp:lineTo x="20909" y="21150"/>
                    <wp:lineTo x="20909" y="0"/>
                    <wp:lineTo x="550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76EB" w:rsidRPr="00BF76EB" w:rsidRDefault="00BF76EB" w:rsidP="00BF76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76EB">
                              <w:rPr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:rsidR="00BF76EB" w:rsidRPr="00BF76EB" w:rsidRDefault="00BF76EB" w:rsidP="00BF76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76EB">
                              <w:rPr>
                                <w:sz w:val="28"/>
                                <w:szCs w:val="28"/>
                              </w:rPr>
                              <w:t>воспитатель Кулешова Лилия Руслановна.</w:t>
                            </w:r>
                          </w:p>
                          <w:p w:rsidR="00BF76EB" w:rsidRDefault="00BF7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60.35pt;margin-top:612.8pt;width:176.65pt;height:1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" filled="f" stroked="f" strokeweight=".5pt">
                <v:textbox>
                  <w:txbxContent>
                    <w:p w:rsidR="00BF76EB" w:rsidRPr="00BF76EB" w:rsidRDefault="00BF76EB" w:rsidP="00BF76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76EB">
                        <w:rPr>
                          <w:sz w:val="28"/>
                          <w:szCs w:val="28"/>
                        </w:rPr>
                        <w:t>Подготовила:</w:t>
                      </w:r>
                    </w:p>
                    <w:p w:rsidR="00BF76EB" w:rsidRPr="00BF76EB" w:rsidRDefault="00BF76EB" w:rsidP="00BF76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76EB">
                        <w:rPr>
                          <w:sz w:val="28"/>
                          <w:szCs w:val="28"/>
                        </w:rPr>
                        <w:t>воспитатель Кулешова Лилия Руслановна.</w:t>
                      </w:r>
                    </w:p>
                    <w:p w:rsidR="00BF76EB" w:rsidRDefault="00BF76EB"/>
                  </w:txbxContent>
                </v:textbox>
                <w10:wrap type="through" anchorx="page"/>
              </v:shape>
            </w:pict>
          </mc:Fallback>
        </mc:AlternateContent>
      </w:r>
      <w:r w:rsidRPr="00BF76EB">
        <w:drawing>
          <wp:anchor distT="0" distB="0" distL="114300" distR="114300" simplePos="0" relativeHeight="251661312" behindDoc="0" locked="0" layoutInCell="1" allowOverlap="1" wp14:anchorId="5AE2690D">
            <wp:simplePos x="0" y="0"/>
            <wp:positionH relativeFrom="page">
              <wp:align>left</wp:align>
            </wp:positionH>
            <wp:positionV relativeFrom="paragraph">
              <wp:posOffset>604</wp:posOffset>
            </wp:positionV>
            <wp:extent cx="7709823" cy="9793452"/>
            <wp:effectExtent l="0" t="0" r="5715" b="0"/>
            <wp:wrapThrough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823" cy="979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02B3" wp14:editId="4E845A47">
                <wp:simplePos x="0" y="0"/>
                <wp:positionH relativeFrom="margin">
                  <wp:align>left</wp:align>
                </wp:positionH>
                <wp:positionV relativeFrom="paragraph">
                  <wp:posOffset>3278505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76EB" w:rsidRPr="00F41F6A" w:rsidRDefault="00BF76EB" w:rsidP="00B24756">
                            <w:pPr>
                              <w:pStyle w:val="1"/>
                              <w:spacing w:before="0"/>
                              <w:ind w:left="0" w:right="-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41F6A">
                              <w:rPr>
                                <w:b/>
                                <w:sz w:val="44"/>
                                <w:szCs w:val="44"/>
                              </w:rPr>
                              <w:t>Консультация для родителей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F76EB" w:rsidRDefault="00BF76EB" w:rsidP="00F41F6A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F6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«Что такое мелкая моторика </w:t>
                            </w:r>
                          </w:p>
                          <w:p w:rsidR="00BF76EB" w:rsidRPr="00F41F6A" w:rsidRDefault="00BF76EB" w:rsidP="00F41F6A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41F6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и почему важно е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ё</w:t>
                            </w:r>
                            <w:r w:rsidRPr="00F41F6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развивать»</w:t>
                            </w:r>
                          </w:p>
                          <w:p w:rsidR="00BF76EB" w:rsidRPr="00116258" w:rsidRDefault="00BF76EB" w:rsidP="001162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002B3" id="Надпись 4" o:spid="_x0000_s1027" type="#_x0000_t202" style="position:absolute;margin-left:0;margin-top:258.1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" filled="f" stroked="f" strokeweight=".5pt">
                <v:fill o:detectmouseclick="t"/>
                <v:textbox style="mso-fit-shape-to-text:t">
                  <w:txbxContent>
                    <w:p w:rsidR="00BF76EB" w:rsidRPr="00F41F6A" w:rsidRDefault="00BF76EB" w:rsidP="00B24756">
                      <w:pPr>
                        <w:pStyle w:val="1"/>
                        <w:spacing w:before="0"/>
                        <w:ind w:left="0" w:right="-1"/>
                        <w:rPr>
                          <w:b/>
                          <w:sz w:val="44"/>
                          <w:szCs w:val="44"/>
                        </w:rPr>
                      </w:pPr>
                      <w:r w:rsidRPr="00F41F6A">
                        <w:rPr>
                          <w:b/>
                          <w:sz w:val="44"/>
                          <w:szCs w:val="44"/>
                        </w:rPr>
                        <w:t>Консультация для родителей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BF76EB" w:rsidRDefault="00BF76EB" w:rsidP="00F41F6A">
                      <w:pPr>
                        <w:shd w:val="clear" w:color="auto" w:fill="FFFFFF"/>
                        <w:spacing w:after="15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41F6A">
                        <w:rPr>
                          <w:b/>
                          <w:bCs/>
                          <w:sz w:val="44"/>
                          <w:szCs w:val="44"/>
                        </w:rPr>
                        <w:t xml:space="preserve">«Что такое мелкая моторика </w:t>
                      </w:r>
                    </w:p>
                    <w:p w:rsidR="00BF76EB" w:rsidRPr="00F41F6A" w:rsidRDefault="00BF76EB" w:rsidP="00F41F6A">
                      <w:pPr>
                        <w:shd w:val="clear" w:color="auto" w:fill="FFFFFF"/>
                        <w:spacing w:after="15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41F6A">
                        <w:rPr>
                          <w:b/>
                          <w:bCs/>
                          <w:sz w:val="44"/>
                          <w:szCs w:val="44"/>
                        </w:rPr>
                        <w:t>и почему важно е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ё</w:t>
                      </w:r>
                      <w:r w:rsidRPr="00F41F6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развивать»</w:t>
                      </w:r>
                    </w:p>
                    <w:p w:rsidR="00BF76EB" w:rsidRPr="00116258" w:rsidRDefault="00BF76EB" w:rsidP="0011625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56D4" w:rsidRPr="00BF76EB" w:rsidRDefault="00BF76EB" w:rsidP="00BF76EB">
      <w:pPr>
        <w:shd w:val="clear" w:color="auto" w:fill="FFFFFF"/>
        <w:spacing w:after="150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1459865</wp:posOffset>
            </wp:positionH>
            <wp:positionV relativeFrom="paragraph">
              <wp:posOffset>-389890</wp:posOffset>
            </wp:positionV>
            <wp:extent cx="2533650" cy="1838325"/>
            <wp:effectExtent l="0" t="0" r="0" b="9525"/>
            <wp:wrapNone/>
            <wp:docPr id="1" name="Рисунок 1" descr="https://www.chaspik.ua/media/files/14-06-26-12-31-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chaspik.ua/media/files/14-06-26-12-31-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6EB" w:rsidRPr="005C26C0" w:rsidRDefault="00BF76EB" w:rsidP="00BF76EB">
      <w:pPr>
        <w:shd w:val="clear" w:color="auto" w:fill="FFFFFF"/>
        <w:spacing w:after="150"/>
        <w:rPr>
          <w:i/>
          <w:sz w:val="28"/>
          <w:szCs w:val="28"/>
        </w:rPr>
      </w:pPr>
    </w:p>
    <w:p w:rsidR="009656D4" w:rsidRDefault="009656D4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9656D4" w:rsidRDefault="009656D4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BF76EB" w:rsidRDefault="00BF76EB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9656D4" w:rsidRDefault="009656D4" w:rsidP="009656D4">
      <w:pPr>
        <w:shd w:val="clear" w:color="auto" w:fill="FFFFFF"/>
        <w:spacing w:after="150"/>
        <w:ind w:firstLine="851"/>
        <w:jc w:val="both"/>
        <w:rPr>
          <w:sz w:val="28"/>
          <w:szCs w:val="28"/>
        </w:rPr>
        <w:sectPr w:rsidR="009656D4" w:rsidSect="009656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41F6A">
        <w:rPr>
          <w:sz w:val="28"/>
          <w:szCs w:val="28"/>
        </w:rPr>
        <w:t xml:space="preserve">В последнее время современные родители часто слышат о мелкой моторике и необходимости ее развивать. </w:t>
      </w:r>
      <w:r w:rsidRPr="00F41F6A">
        <w:rPr>
          <w:b/>
          <w:i/>
          <w:iCs/>
          <w:sz w:val="28"/>
          <w:szCs w:val="28"/>
        </w:rPr>
        <w:t>Что же такое мелкая моторика и почему она так важна?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Почему же две эти составляющие так взаимосвязаны?</w:t>
      </w:r>
      <w:r w:rsidRPr="00F41F6A">
        <w:rPr>
          <w:sz w:val="28"/>
          <w:szCs w:val="28"/>
        </w:rPr>
        <w:t xml:space="preserve">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</w:t>
      </w:r>
      <w:r w:rsidRPr="00F41F6A">
        <w:rPr>
          <w:sz w:val="28"/>
          <w:szCs w:val="28"/>
        </w:rPr>
        <w:lastRenderedPageBreak/>
        <w:t>необходимо не только тренировать его артикуляционный аппарат, но и развивать движения пальцев рук, или мелкую моторику.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Как же лучше развивать мелкую моторику?</w:t>
      </w:r>
      <w:r w:rsidRPr="00F41F6A">
        <w:rPr>
          <w:sz w:val="28"/>
          <w:szCs w:val="28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С рождения до 3 месяцев</w:t>
      </w:r>
      <w:r w:rsidRPr="00F41F6A">
        <w:rPr>
          <w:sz w:val="28"/>
          <w:szCs w:val="28"/>
        </w:rPr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С 4 до 7 месяцев</w:t>
      </w:r>
      <w:r w:rsidRPr="00F41F6A">
        <w:rPr>
          <w:sz w:val="28"/>
          <w:szCs w:val="28"/>
        </w:rPr>
        <w:t xml:space="preserve"> у ребенка появляются произвольные движения - он захватывает мягкие игрушки, бусы.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С 6 месяцев</w:t>
      </w:r>
      <w:r w:rsidRPr="00F41F6A">
        <w:rPr>
          <w:sz w:val="28"/>
          <w:szCs w:val="28"/>
        </w:rPr>
        <w:t xml:space="preserve"> поднимает игрушку, рассматривает ее, перекладывает.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С 7 месяцев</w:t>
      </w:r>
      <w:r w:rsidRPr="00F41F6A">
        <w:rPr>
          <w:sz w:val="28"/>
          <w:szCs w:val="28"/>
        </w:rPr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С 10 месяцев до 1,5 лет</w:t>
      </w:r>
      <w:r w:rsidRPr="00F41F6A">
        <w:rPr>
          <w:i/>
          <w:iCs/>
          <w:sz w:val="28"/>
          <w:szCs w:val="28"/>
        </w:rPr>
        <w:t xml:space="preserve"> </w:t>
      </w:r>
      <w:r w:rsidRPr="00F41F6A">
        <w:rPr>
          <w:sz w:val="28"/>
          <w:szCs w:val="28"/>
        </w:rPr>
        <w:t>развивая пальчики, можно использовать следующие потешки: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(поочередно загибаем пальчики)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в лес пошел,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гриб нашел,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lastRenderedPageBreak/>
        <w:t>Этот пальчик — занял место,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ляжет тесно,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много ел,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Оттого и растолстел.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(перебирая пальчики, приговариваем)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дедушка,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бабушка,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папенька,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маменька,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Этот пальчик — Ванечка.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(загибаем пальчики)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От 1,5 лет и старше</w:t>
      </w:r>
      <w:r w:rsidRPr="00F41F6A">
        <w:rPr>
          <w:sz w:val="28"/>
          <w:szCs w:val="28"/>
        </w:rPr>
        <w:t xml:space="preserve"> – полезно раз в день делать пальчиковую гимнастику.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Гимнастика для пальцев рук (по Н.П. Бутовой)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Поставить руки на стол, вращать кисти рук в разных направлениях.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Сложить ладони и разводить пальцы рук.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Сомкнуть пальцы рук, вращать большие пальцы один вокруг другого.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 силой сжимать по очереди пальцы левой и правой руки.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По очереди вращать в разные стороны пальцы рук.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F41F6A" w:rsidRPr="00F41F6A" w:rsidRDefault="00F41F6A" w:rsidP="00F41F6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41F6A">
        <w:rPr>
          <w:b/>
          <w:i/>
          <w:iCs/>
          <w:sz w:val="28"/>
          <w:szCs w:val="28"/>
        </w:rPr>
        <w:t>Тонкую моторику рук развивают также следующие виды деятельности: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плетение;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лепка (из пластилина, глины);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lastRenderedPageBreak/>
        <w:t xml:space="preserve">нанизывание на нитку бусин, </w:t>
      </w:r>
      <w:proofErr w:type="spellStart"/>
      <w:r w:rsidRPr="00F41F6A">
        <w:rPr>
          <w:sz w:val="28"/>
          <w:szCs w:val="28"/>
        </w:rPr>
        <w:t>бисероплетение</w:t>
      </w:r>
      <w:proofErr w:type="spellEnd"/>
      <w:r w:rsidRPr="00F41F6A">
        <w:rPr>
          <w:sz w:val="28"/>
          <w:szCs w:val="28"/>
        </w:rPr>
        <w:t>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различные игры – шнуровки;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мозаики;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вырезание из бумаги и картона;</w:t>
      </w:r>
    </w:p>
    <w:p w:rsidR="00F41F6A" w:rsidRPr="00F41F6A" w:rsidRDefault="00F41F6A" w:rsidP="00F41F6A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вырисовывание различных узоров;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«Сидит белка...»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Сидит белка на тележке,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Продает она орешки: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Лисичке-сестричке,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Воробью, синичке,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Мишке толстопятому,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Заиньке усатому.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«Дружба»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Дружат в нашей группе девочки и мальчики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(пальцы рук соединяются в "замок").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Мы с тобой подружим маленькие пальчики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(ритмичное касание одноименных пальцев обеих рук).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Раз, два, три, четыре, пять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(поочередное касание одноименных пальцев, начиная с мизинцев),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Начинай считать опять.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Раз, два, три, четыре, пять.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Мы закончили считать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(руки вниз, встряхнуть кистями).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i/>
          <w:sz w:val="28"/>
          <w:szCs w:val="28"/>
        </w:rPr>
      </w:pPr>
      <w:r w:rsidRPr="00F41F6A">
        <w:rPr>
          <w:i/>
          <w:sz w:val="28"/>
          <w:szCs w:val="28"/>
        </w:rPr>
        <w:t>«Дом и ворота»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lastRenderedPageBreak/>
        <w:t>На поляне дом стоит ("дом"),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Ну а к дому путь закрыт ("ворота").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Мы ворота открываем (ладони разворачиваются параллельно друг другу),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 этот домик приглашаем ("дом").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«Кольцо»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«Пальцы здороваются»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41F6A">
        <w:rPr>
          <w:i/>
          <w:iCs/>
          <w:sz w:val="28"/>
          <w:szCs w:val="28"/>
        </w:rPr>
        <w:t>«Оса»</w:t>
      </w:r>
    </w:p>
    <w:p w:rsidR="00F41F6A" w:rsidRPr="00F41F6A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Выпрямить указательный палец правой руки и вращать им; то же левой рукой; то же двумя руками.</w:t>
      </w:r>
    </w:p>
    <w:p w:rsidR="009656D4" w:rsidRPr="009656D4" w:rsidRDefault="00F41F6A" w:rsidP="00F41F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1F6A">
        <w:rPr>
          <w:sz w:val="28"/>
          <w:szCs w:val="28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sectPr w:rsidR="009656D4" w:rsidRPr="009656D4" w:rsidSect="00F41F6A">
      <w:type w:val="continuous"/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F6E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74D00C8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5D71160"/>
    <w:multiLevelType w:val="multilevel"/>
    <w:tmpl w:val="826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6224B"/>
    <w:multiLevelType w:val="multilevel"/>
    <w:tmpl w:val="9BD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A8"/>
    <w:rsid w:val="001E428C"/>
    <w:rsid w:val="003830B2"/>
    <w:rsid w:val="005C26C0"/>
    <w:rsid w:val="00617BA8"/>
    <w:rsid w:val="009656D4"/>
    <w:rsid w:val="00AC5CF0"/>
    <w:rsid w:val="00B24756"/>
    <w:rsid w:val="00BF76EB"/>
    <w:rsid w:val="00C60A3F"/>
    <w:rsid w:val="00F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4BB"/>
  <w15:chartTrackingRefBased/>
  <w15:docId w15:val="{B5155A69-99B0-4FB9-BCB0-945BBA9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rsid w:val="00617BA8"/>
    <w:pPr>
      <w:widowControl w:val="0"/>
      <w:autoSpaceDE w:val="0"/>
      <w:autoSpaceDN w:val="0"/>
      <w:adjustRightInd w:val="0"/>
      <w:spacing w:line="288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42">
    <w:name w:val="Font Style42"/>
    <w:rsid w:val="00617BA8"/>
    <w:rPr>
      <w:rFonts w:ascii="MS Reference Sans Serif" w:hAnsi="MS Reference Sans Serif" w:cs="MS Reference Sans Serif" w:hint="default"/>
      <w:sz w:val="22"/>
      <w:szCs w:val="22"/>
    </w:rPr>
  </w:style>
  <w:style w:type="character" w:styleId="a4">
    <w:name w:val="Strong"/>
    <w:basedOn w:val="a0"/>
    <w:uiPriority w:val="22"/>
    <w:qFormat/>
    <w:rsid w:val="00617BA8"/>
    <w:rPr>
      <w:b/>
      <w:bCs/>
    </w:rPr>
  </w:style>
  <w:style w:type="paragraph" w:customStyle="1" w:styleId="1">
    <w:name w:val="Цитата1"/>
    <w:basedOn w:val="a"/>
    <w:rsid w:val="00B24756"/>
    <w:pPr>
      <w:widowControl w:val="0"/>
      <w:spacing w:before="200" w:line="276" w:lineRule="auto"/>
      <w:ind w:left="2268" w:right="2401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gorshanovyuri@tut.by</dc:creator>
  <cp:keywords/>
  <dc:description/>
  <cp:lastModifiedBy>Лиля</cp:lastModifiedBy>
  <cp:revision>2</cp:revision>
  <dcterms:created xsi:type="dcterms:W3CDTF">2020-09-29T17:25:00Z</dcterms:created>
  <dcterms:modified xsi:type="dcterms:W3CDTF">2020-09-29T17:25:00Z</dcterms:modified>
</cp:coreProperties>
</file>