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330" w:rsidRPr="00253010" w:rsidRDefault="004E0911" w:rsidP="00253010">
      <w:pPr>
        <w:jc w:val="center"/>
        <w:rPr>
          <w:rFonts w:ascii="Times New Roman" w:hAnsi="Times New Roman" w:cs="Times New Roman"/>
          <w:sz w:val="28"/>
          <w:szCs w:val="28"/>
        </w:rPr>
      </w:pPr>
      <w:r w:rsidRPr="00253010">
        <w:rPr>
          <w:rFonts w:ascii="Times New Roman" w:hAnsi="Times New Roman" w:cs="Times New Roman"/>
          <w:sz w:val="28"/>
          <w:szCs w:val="28"/>
        </w:rPr>
        <w:t xml:space="preserve">НОД на прогулке во второй младшей группе МБДОУ </w:t>
      </w:r>
      <w:r w:rsidR="0025301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25301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53010">
        <w:rPr>
          <w:rFonts w:ascii="Times New Roman" w:hAnsi="Times New Roman" w:cs="Times New Roman"/>
          <w:sz w:val="28"/>
          <w:szCs w:val="28"/>
        </w:rPr>
        <w:t>Дядьковский</w:t>
      </w:r>
      <w:proofErr w:type="spellEnd"/>
      <w:r w:rsidRPr="00253010">
        <w:rPr>
          <w:rFonts w:ascii="Times New Roman" w:hAnsi="Times New Roman" w:cs="Times New Roman"/>
          <w:sz w:val="28"/>
          <w:szCs w:val="28"/>
        </w:rPr>
        <w:t xml:space="preserve"> детский сад»</w:t>
      </w:r>
    </w:p>
    <w:p w:rsidR="004E0911" w:rsidRPr="00253010" w:rsidRDefault="00253010">
      <w:pPr>
        <w:rPr>
          <w:rFonts w:ascii="Times New Roman" w:hAnsi="Times New Roman" w:cs="Times New Roman"/>
          <w:sz w:val="28"/>
          <w:szCs w:val="28"/>
        </w:rPr>
      </w:pPr>
      <w:r w:rsidRPr="00253010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4E0911" w:rsidRPr="00253010">
        <w:rPr>
          <w:rFonts w:ascii="Times New Roman" w:hAnsi="Times New Roman" w:cs="Times New Roman"/>
          <w:sz w:val="28"/>
          <w:szCs w:val="28"/>
        </w:rPr>
        <w:t xml:space="preserve"> «Все мы знаем, что цветы для добра и красоты» </w:t>
      </w:r>
    </w:p>
    <w:p w:rsidR="00253010" w:rsidRPr="00253010" w:rsidRDefault="00253010">
      <w:pPr>
        <w:rPr>
          <w:rFonts w:ascii="Times New Roman" w:hAnsi="Times New Roman" w:cs="Times New Roman"/>
          <w:sz w:val="28"/>
          <w:szCs w:val="28"/>
        </w:rPr>
      </w:pPr>
    </w:p>
    <w:p w:rsidR="004E0911" w:rsidRPr="00253010" w:rsidRDefault="004E0911">
      <w:pPr>
        <w:rPr>
          <w:rFonts w:ascii="Times New Roman" w:hAnsi="Times New Roman" w:cs="Times New Roman"/>
          <w:sz w:val="28"/>
          <w:szCs w:val="28"/>
        </w:rPr>
      </w:pPr>
      <w:r w:rsidRPr="00253010">
        <w:rPr>
          <w:rFonts w:ascii="Times New Roman" w:hAnsi="Times New Roman" w:cs="Times New Roman"/>
          <w:sz w:val="28"/>
          <w:szCs w:val="28"/>
        </w:rPr>
        <w:t xml:space="preserve"> Воспитатель первой квалификационной категории </w:t>
      </w:r>
      <w:r w:rsidRPr="00462BE2">
        <w:rPr>
          <w:rFonts w:ascii="Times New Roman" w:hAnsi="Times New Roman" w:cs="Times New Roman"/>
          <w:b/>
          <w:sz w:val="28"/>
          <w:szCs w:val="28"/>
        </w:rPr>
        <w:t>Алексеева О. Д.</w:t>
      </w:r>
      <w:r w:rsidRPr="0025301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E0911" w:rsidRPr="00253010" w:rsidRDefault="004E0911">
      <w:pPr>
        <w:rPr>
          <w:rFonts w:ascii="Times New Roman" w:hAnsi="Times New Roman" w:cs="Times New Roman"/>
          <w:sz w:val="28"/>
          <w:szCs w:val="28"/>
        </w:rPr>
      </w:pPr>
      <w:r w:rsidRPr="00253010">
        <w:rPr>
          <w:rFonts w:ascii="Times New Roman" w:hAnsi="Times New Roman" w:cs="Times New Roman"/>
          <w:sz w:val="28"/>
          <w:szCs w:val="28"/>
        </w:rPr>
        <w:t>Ожидаемый результат:</w:t>
      </w:r>
    </w:p>
    <w:p w:rsidR="004E0911" w:rsidRPr="00253010" w:rsidRDefault="004E0911">
      <w:pPr>
        <w:rPr>
          <w:rFonts w:ascii="Times New Roman" w:hAnsi="Times New Roman" w:cs="Times New Roman"/>
          <w:sz w:val="28"/>
          <w:szCs w:val="28"/>
        </w:rPr>
      </w:pPr>
      <w:r w:rsidRPr="00253010">
        <w:rPr>
          <w:rFonts w:ascii="Times New Roman" w:hAnsi="Times New Roman" w:cs="Times New Roman"/>
          <w:sz w:val="28"/>
          <w:szCs w:val="28"/>
        </w:rPr>
        <w:t>- ознакомить детей 4-го года жизни с правилами поведения в природе на примере запрещающих знаков «Не навреди природе»</w:t>
      </w:r>
    </w:p>
    <w:p w:rsidR="004E0911" w:rsidRPr="00253010" w:rsidRDefault="004E0911">
      <w:pPr>
        <w:rPr>
          <w:rFonts w:ascii="Times New Roman" w:hAnsi="Times New Roman" w:cs="Times New Roman"/>
          <w:sz w:val="28"/>
          <w:szCs w:val="28"/>
        </w:rPr>
      </w:pPr>
      <w:r w:rsidRPr="00253010">
        <w:rPr>
          <w:rFonts w:ascii="Times New Roman" w:hAnsi="Times New Roman" w:cs="Times New Roman"/>
          <w:sz w:val="28"/>
          <w:szCs w:val="28"/>
        </w:rPr>
        <w:t>-познакомить детей с хозяином экологической тропы Старичком –</w:t>
      </w:r>
      <w:r w:rsidR="00253010">
        <w:rPr>
          <w:rFonts w:ascii="Times New Roman" w:hAnsi="Times New Roman" w:cs="Times New Roman"/>
          <w:sz w:val="28"/>
          <w:szCs w:val="28"/>
        </w:rPr>
        <w:t xml:space="preserve"> </w:t>
      </w:r>
      <w:r w:rsidRPr="00253010">
        <w:rPr>
          <w:rFonts w:ascii="Times New Roman" w:hAnsi="Times New Roman" w:cs="Times New Roman"/>
          <w:sz w:val="28"/>
          <w:szCs w:val="28"/>
        </w:rPr>
        <w:t>Добрячком</w:t>
      </w:r>
    </w:p>
    <w:p w:rsidR="004E0911" w:rsidRPr="00253010" w:rsidRDefault="004E0911">
      <w:pPr>
        <w:rPr>
          <w:rFonts w:ascii="Times New Roman" w:hAnsi="Times New Roman" w:cs="Times New Roman"/>
          <w:sz w:val="28"/>
          <w:szCs w:val="28"/>
        </w:rPr>
      </w:pPr>
      <w:r w:rsidRPr="00253010">
        <w:rPr>
          <w:rFonts w:ascii="Times New Roman" w:hAnsi="Times New Roman" w:cs="Times New Roman"/>
          <w:sz w:val="28"/>
          <w:szCs w:val="28"/>
        </w:rPr>
        <w:t>-вместе с детьми аккуратно поливать растения</w:t>
      </w:r>
      <w:proofErr w:type="gramStart"/>
      <w:r w:rsidRPr="0025301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53010">
        <w:rPr>
          <w:rFonts w:ascii="Times New Roman" w:hAnsi="Times New Roman" w:cs="Times New Roman"/>
          <w:sz w:val="28"/>
          <w:szCs w:val="28"/>
        </w:rPr>
        <w:t>полюбоваться красотой осенних цветников,</w:t>
      </w:r>
    </w:p>
    <w:p w:rsidR="004E0911" w:rsidRPr="00253010" w:rsidRDefault="004E0911">
      <w:pPr>
        <w:rPr>
          <w:rFonts w:ascii="Times New Roman" w:hAnsi="Times New Roman" w:cs="Times New Roman"/>
          <w:sz w:val="28"/>
          <w:szCs w:val="28"/>
        </w:rPr>
      </w:pPr>
      <w:r w:rsidRPr="00253010">
        <w:rPr>
          <w:rFonts w:ascii="Times New Roman" w:hAnsi="Times New Roman" w:cs="Times New Roman"/>
          <w:sz w:val="28"/>
          <w:szCs w:val="28"/>
        </w:rPr>
        <w:t>- учить беречь цветы</w:t>
      </w:r>
    </w:p>
    <w:p w:rsidR="00253010" w:rsidRPr="00253010" w:rsidRDefault="004E09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53010">
        <w:rPr>
          <w:rFonts w:ascii="Times New Roman" w:hAnsi="Times New Roman" w:cs="Times New Roman"/>
          <w:sz w:val="28"/>
          <w:szCs w:val="28"/>
        </w:rPr>
        <w:t>-развивать разговорную речь</w:t>
      </w:r>
      <w:proofErr w:type="gramStart"/>
      <w:r w:rsidRPr="0025301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53010">
        <w:rPr>
          <w:rFonts w:ascii="Times New Roman" w:hAnsi="Times New Roman" w:cs="Times New Roman"/>
          <w:sz w:val="28"/>
          <w:szCs w:val="28"/>
        </w:rPr>
        <w:t xml:space="preserve"> активизировать  словарь с помощью индивидуальных и хоровых ответов.</w:t>
      </w:r>
      <w:r w:rsidR="00253010" w:rsidRPr="0025301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53010" w:rsidRPr="00253010" w:rsidRDefault="002530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253010" w:rsidRPr="00253010" w:rsidRDefault="002530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0911" w:rsidRPr="00253010" w:rsidRDefault="004E0911">
      <w:pPr>
        <w:rPr>
          <w:rFonts w:ascii="Times New Roman" w:hAnsi="Times New Roman" w:cs="Times New Roman"/>
        </w:rPr>
      </w:pPr>
    </w:p>
    <w:p w:rsidR="004E0911" w:rsidRPr="00253010" w:rsidRDefault="004E0911">
      <w:pPr>
        <w:rPr>
          <w:rFonts w:ascii="Times New Roman" w:hAnsi="Times New Roman" w:cs="Times New Roman"/>
        </w:rPr>
      </w:pPr>
    </w:p>
    <w:p w:rsidR="00253010" w:rsidRDefault="00253010"/>
    <w:p w:rsidR="00253010" w:rsidRDefault="00253010"/>
    <w:p w:rsidR="00253010" w:rsidRDefault="00253010"/>
    <w:p w:rsidR="00253010" w:rsidRDefault="00253010"/>
    <w:p w:rsidR="00253010" w:rsidRDefault="00253010"/>
    <w:p w:rsidR="00253010" w:rsidRDefault="00253010"/>
    <w:p w:rsidR="00253010" w:rsidRDefault="0025301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-643890</wp:posOffset>
            </wp:positionV>
            <wp:extent cx="5676900" cy="10094595"/>
            <wp:effectExtent l="19050" t="0" r="0" b="0"/>
            <wp:wrapSquare wrapText="bothSides"/>
            <wp:docPr id="2" name="Рисунок 2" descr="C:\Users\Дядьково\Desktop\ольга дм\SAM_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ядьково\Desktop\ольга дм\SAM_17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009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010" w:rsidRDefault="00253010" w:rsidP="00253010">
      <w:pPr>
        <w:jc w:val="center"/>
      </w:pPr>
    </w:p>
    <w:p w:rsidR="00253010" w:rsidRDefault="00253010">
      <w:r>
        <w:br w:type="textWrapping" w:clear="all"/>
      </w:r>
    </w:p>
    <w:p w:rsidR="00253010" w:rsidRDefault="00253010"/>
    <w:p w:rsidR="00253010" w:rsidRDefault="00253010"/>
    <w:p w:rsidR="00253010" w:rsidRDefault="00253010">
      <w:r w:rsidRPr="00253010">
        <w:rPr>
          <w:noProof/>
        </w:rPr>
        <w:drawing>
          <wp:inline distT="0" distB="0" distL="0" distR="0">
            <wp:extent cx="5940425" cy="3340922"/>
            <wp:effectExtent l="19050" t="0" r="3175" b="0"/>
            <wp:docPr id="7" name="Рисунок 5" descr="C:\Users\Дядьково\Desktop\ольга дм\SAM_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ядьково\Desktop\ольга дм\SAM_17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010" w:rsidRDefault="00253010">
      <w:r w:rsidRPr="00253010">
        <w:rPr>
          <w:noProof/>
        </w:rPr>
        <w:drawing>
          <wp:inline distT="0" distB="0" distL="0" distR="0">
            <wp:extent cx="5940425" cy="3340922"/>
            <wp:effectExtent l="19050" t="0" r="3175" b="0"/>
            <wp:docPr id="8" name="Рисунок 1" descr="C:\Users\Дядьково\Desktop\ольга дм\SAM_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ядьково\Desktop\ольга дм\SAM_17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010" w:rsidRDefault="00253010"/>
    <w:p w:rsidR="00253010" w:rsidRDefault="00253010">
      <w:r>
        <w:rPr>
          <w:noProof/>
        </w:rPr>
        <w:lastRenderedPageBreak/>
        <w:drawing>
          <wp:inline distT="0" distB="0" distL="0" distR="0">
            <wp:extent cx="5940425" cy="10562549"/>
            <wp:effectExtent l="19050" t="0" r="3175" b="0"/>
            <wp:docPr id="4" name="Рисунок 4" descr="C:\Users\Дядьково\Desktop\ольга дм\SAM_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ядьково\Desktop\ольга дм\SAM_17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010" w:rsidRDefault="00253010">
      <w:r>
        <w:rPr>
          <w:noProof/>
        </w:rPr>
        <w:lastRenderedPageBreak/>
        <w:drawing>
          <wp:inline distT="0" distB="0" distL="0" distR="0">
            <wp:extent cx="5940425" cy="10562549"/>
            <wp:effectExtent l="19050" t="0" r="3175" b="0"/>
            <wp:docPr id="6" name="Рисунок 6" descr="C:\Users\Дядьково\Desktop\ольга дм\SAM_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ядьково\Desktop\ольга дм\SAM_17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3010" w:rsidSect="00AF2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E0911"/>
    <w:rsid w:val="00253010"/>
    <w:rsid w:val="002B5247"/>
    <w:rsid w:val="00462BE2"/>
    <w:rsid w:val="004E0911"/>
    <w:rsid w:val="00AF2330"/>
    <w:rsid w:val="00CF7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0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Дядьково</dc:creator>
  <cp:keywords/>
  <dc:description/>
  <cp:lastModifiedBy>Дядьково</cp:lastModifiedBy>
  <cp:revision>6</cp:revision>
  <dcterms:created xsi:type="dcterms:W3CDTF">2015-09-23T06:24:00Z</dcterms:created>
  <dcterms:modified xsi:type="dcterms:W3CDTF">2015-09-24T10:06:00Z</dcterms:modified>
</cp:coreProperties>
</file>