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1E" w:rsidRPr="008039F9" w:rsidRDefault="00A92C1E" w:rsidP="00A92C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7"/>
          <w:szCs w:val="27"/>
        </w:rPr>
      </w:pPr>
      <w:r w:rsidRPr="008039F9">
        <w:rPr>
          <w:b/>
          <w:i/>
          <w:sz w:val="27"/>
          <w:szCs w:val="27"/>
        </w:rPr>
        <w:t>Пересказ русской наро</w:t>
      </w:r>
      <w:r>
        <w:rPr>
          <w:b/>
          <w:i/>
          <w:sz w:val="27"/>
          <w:szCs w:val="27"/>
        </w:rPr>
        <w:t>дной  сказки «</w:t>
      </w:r>
      <w:proofErr w:type="spellStart"/>
      <w:r>
        <w:rPr>
          <w:b/>
          <w:i/>
          <w:sz w:val="27"/>
          <w:szCs w:val="27"/>
        </w:rPr>
        <w:t>Заюшкина</w:t>
      </w:r>
      <w:proofErr w:type="spellEnd"/>
      <w:r>
        <w:rPr>
          <w:b/>
          <w:i/>
          <w:sz w:val="27"/>
          <w:szCs w:val="27"/>
        </w:rPr>
        <w:t xml:space="preserve"> избушка»</w:t>
      </w:r>
    </w:p>
    <w:p w:rsidR="00A92C1E" w:rsidRPr="008039F9" w:rsidRDefault="00A92C1E" w:rsidP="00A92C1E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039F9">
        <w:rPr>
          <w:sz w:val="27"/>
          <w:szCs w:val="27"/>
        </w:rPr>
        <w:t>Цель: Формировать умения составлять совместный пересказ сказки с помощью схематической модели сказки.</w:t>
      </w:r>
    </w:p>
    <w:p w:rsidR="00A92C1E" w:rsidRPr="008039F9" w:rsidRDefault="00A92C1E" w:rsidP="00A92C1E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039F9">
        <w:rPr>
          <w:sz w:val="27"/>
          <w:szCs w:val="27"/>
        </w:rPr>
        <w:t>Задачи:</w:t>
      </w:r>
    </w:p>
    <w:p w:rsidR="00A92C1E" w:rsidRPr="008039F9" w:rsidRDefault="00A92C1E" w:rsidP="00A92C1E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039F9">
        <w:rPr>
          <w:sz w:val="27"/>
          <w:szCs w:val="27"/>
        </w:rPr>
        <w:t>Коррекционно-образовательные:</w:t>
      </w:r>
    </w:p>
    <w:p w:rsidR="00A92C1E" w:rsidRPr="008039F9" w:rsidRDefault="00A92C1E" w:rsidP="00A92C1E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039F9">
        <w:rPr>
          <w:sz w:val="27"/>
          <w:szCs w:val="27"/>
        </w:rPr>
        <w:t>1. Продолжать учить детей пересказывать сказки, используя схематическую модель;</w:t>
      </w:r>
    </w:p>
    <w:p w:rsidR="00A92C1E" w:rsidRPr="008039F9" w:rsidRDefault="00A92C1E" w:rsidP="00A92C1E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039F9">
        <w:rPr>
          <w:sz w:val="27"/>
          <w:szCs w:val="27"/>
        </w:rPr>
        <w:t>2. Совершенствовать грамматический строй речи;</w:t>
      </w:r>
    </w:p>
    <w:p w:rsidR="00A92C1E" w:rsidRDefault="00A92C1E" w:rsidP="00A92C1E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039F9">
        <w:rPr>
          <w:sz w:val="27"/>
          <w:szCs w:val="27"/>
        </w:rPr>
        <w:t>3. Формировать эмоциональную отзывчивость на художественное произведение;</w:t>
      </w:r>
    </w:p>
    <w:p w:rsidR="00A92C1E" w:rsidRPr="00A3075F" w:rsidRDefault="00A92C1E" w:rsidP="00A9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Формировать умение пересказывать те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оизведения, сохраняя последовательность развития событий.</w:t>
      </w:r>
    </w:p>
    <w:p w:rsidR="00A92C1E" w:rsidRPr="008039F9" w:rsidRDefault="00A92C1E" w:rsidP="00A92C1E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039F9">
        <w:rPr>
          <w:sz w:val="27"/>
          <w:szCs w:val="27"/>
        </w:rPr>
        <w:t>Коррекционно-развивающие:</w:t>
      </w:r>
    </w:p>
    <w:p w:rsidR="00A92C1E" w:rsidRPr="008039F9" w:rsidRDefault="00A92C1E" w:rsidP="00A92C1E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8039F9">
        <w:rPr>
          <w:sz w:val="27"/>
          <w:szCs w:val="27"/>
        </w:rPr>
        <w:t>. Развивать слуховое внимание, мышление, творческое воображение, память;</w:t>
      </w:r>
    </w:p>
    <w:p w:rsidR="00A92C1E" w:rsidRPr="008039F9" w:rsidRDefault="00A92C1E" w:rsidP="00A92C1E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8039F9">
        <w:rPr>
          <w:sz w:val="27"/>
          <w:szCs w:val="27"/>
        </w:rPr>
        <w:t>. Развивать общую и мелкую моторику, координацию речи с движением.</w:t>
      </w:r>
    </w:p>
    <w:p w:rsidR="00A92C1E" w:rsidRPr="008039F9" w:rsidRDefault="00A92C1E" w:rsidP="00A92C1E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039F9">
        <w:rPr>
          <w:sz w:val="27"/>
          <w:szCs w:val="27"/>
        </w:rPr>
        <w:t>Коррекционно-воспитательные:</w:t>
      </w:r>
    </w:p>
    <w:p w:rsidR="00A92C1E" w:rsidRPr="008039F9" w:rsidRDefault="00A92C1E" w:rsidP="00A92C1E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7.</w:t>
      </w:r>
      <w:r w:rsidRPr="008039F9">
        <w:rPr>
          <w:sz w:val="27"/>
          <w:szCs w:val="27"/>
        </w:rPr>
        <w:t xml:space="preserve"> Воспитывать интерес к сказкам и коррекционным занятиям;</w:t>
      </w:r>
    </w:p>
    <w:p w:rsidR="00A92C1E" w:rsidRPr="008039F9" w:rsidRDefault="00A92C1E" w:rsidP="00A92C1E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8.</w:t>
      </w:r>
      <w:r w:rsidRPr="008039F9">
        <w:rPr>
          <w:sz w:val="27"/>
          <w:szCs w:val="27"/>
        </w:rPr>
        <w:t xml:space="preserve"> Воспитывать навык сотрудничества, инициативности, доброжелательности.</w:t>
      </w:r>
    </w:p>
    <w:p w:rsidR="00A92C1E" w:rsidRPr="008039F9" w:rsidRDefault="00A92C1E" w:rsidP="00A92C1E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039F9">
        <w:rPr>
          <w:sz w:val="27"/>
          <w:szCs w:val="27"/>
        </w:rPr>
        <w:t>Оборудование: те</w:t>
      </w:r>
      <w:proofErr w:type="gramStart"/>
      <w:r w:rsidRPr="008039F9">
        <w:rPr>
          <w:sz w:val="27"/>
          <w:szCs w:val="27"/>
        </w:rPr>
        <w:t>кст ск</w:t>
      </w:r>
      <w:proofErr w:type="gramEnd"/>
      <w:r w:rsidRPr="008039F9">
        <w:rPr>
          <w:sz w:val="27"/>
          <w:szCs w:val="27"/>
        </w:rPr>
        <w:t>азки «</w:t>
      </w:r>
      <w:proofErr w:type="spellStart"/>
      <w:r w:rsidRPr="008039F9">
        <w:rPr>
          <w:sz w:val="27"/>
          <w:szCs w:val="27"/>
        </w:rPr>
        <w:t>Заюшкина</w:t>
      </w:r>
      <w:proofErr w:type="spellEnd"/>
      <w:r w:rsidRPr="008039F9">
        <w:rPr>
          <w:sz w:val="27"/>
          <w:szCs w:val="27"/>
        </w:rPr>
        <w:t xml:space="preserve"> избушка», схематичные модели по сказке.</w:t>
      </w:r>
    </w:p>
    <w:p w:rsidR="00A92C1E" w:rsidRPr="001C7E6B" w:rsidRDefault="00A92C1E" w:rsidP="00A92C1E">
      <w:pPr>
        <w:pStyle w:val="a3"/>
        <w:shd w:val="clear" w:color="auto" w:fill="FFFFFF"/>
        <w:spacing w:before="0" w:beforeAutospacing="0" w:after="0" w:afterAutospacing="0"/>
        <w:jc w:val="both"/>
      </w:pPr>
    </w:p>
    <w:p w:rsidR="00A92C1E" w:rsidRDefault="00A92C1E" w:rsidP="00A92C1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92C1E" w:rsidRPr="008039F9" w:rsidRDefault="00A92C1E" w:rsidP="00A92C1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8039F9">
        <w:rPr>
          <w:b/>
        </w:rPr>
        <w:t>Ход занятия</w:t>
      </w:r>
    </w:p>
    <w:tbl>
      <w:tblPr>
        <w:tblStyle w:val="a4"/>
        <w:tblW w:w="0" w:type="auto"/>
        <w:tblLook w:val="04A0"/>
      </w:tblPr>
      <w:tblGrid>
        <w:gridCol w:w="8897"/>
        <w:gridCol w:w="5889"/>
      </w:tblGrid>
      <w:tr w:rsidR="00A92C1E" w:rsidRPr="001C7E6B" w:rsidTr="00DB3A22">
        <w:tc>
          <w:tcPr>
            <w:tcW w:w="8897" w:type="dxa"/>
          </w:tcPr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7E6B">
              <w:rPr>
                <w:b/>
              </w:rPr>
              <w:t>Деятельность воспитателя</w:t>
            </w:r>
          </w:p>
        </w:tc>
        <w:tc>
          <w:tcPr>
            <w:tcW w:w="5889" w:type="dxa"/>
          </w:tcPr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7E6B">
              <w:rPr>
                <w:b/>
              </w:rPr>
              <w:t>Деятельность детей</w:t>
            </w:r>
          </w:p>
        </w:tc>
      </w:tr>
      <w:tr w:rsidR="00A92C1E" w:rsidRPr="001C7E6B" w:rsidTr="00DB3A22">
        <w:tc>
          <w:tcPr>
            <w:tcW w:w="8897" w:type="dxa"/>
          </w:tcPr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1. Организационный момент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Давайте все возьмитесь за руки и улыбнитесь друг другу. Ребята, сегодня мы с вами отправимся в сказочное путешествие.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Если сказка в дверь стучится,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Ты скорей ее впусти,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Потому что сказка – птица,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Чуть спугнешь и не найти.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Появляется волшебный мешок, в котором спрятана игрушка лисы.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Ребята, посмотрите, что это?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lastRenderedPageBreak/>
              <w:t>Правильно, кто-то забыл волшебный мешок, а внутри что-то есть. Давайте попробуем с вами отгадать что там, но не при помощи глаз, а при помощи рук. Сейчас я дам пощупать нескольким ребятам, а они должны назвать, что внутри мешочка.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Правильно, ребята, это лиса, она прибежала к нам из сказки. Ребята, а как в сказках называют лису?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А как вы догадались, что в мешочке спряталась лиса?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А теперь, ребята присаживайтесь на стульчики.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2. Основная часть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Лиса прибежала к нам из сказки, а как вы думаете из какой? В каких сказках мы с вами встречали лису?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Да действительно, в этих сказках мы встречали лису, но наша гостья прибежала из сказки, где обидела зайца и выгнала его из домика. Кто вспомнил, как называется сказка?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Ребята, а лисичка нам принесла загадки и хочет, что бы мы их отгадали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1 загадка: Ку-ка-ре-ку кричит он звонко,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Крыльями хлопает громко.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Курочек верный пастух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Как зовут его?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2 загадка: У меня отличный слух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Острый взгляд и тонкий нюх,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Сразу лезу с кошкой в драку,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Потому что я …</w:t>
            </w:r>
            <w:proofErr w:type="gramStart"/>
            <w:r w:rsidRPr="001C7E6B">
              <w:t xml:space="preserve"> .</w:t>
            </w:r>
            <w:proofErr w:type="gramEnd"/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3 загадка: Кто большой и косолапый,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Мед достал из бочки лапой.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Скушал сладость и реветь.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lastRenderedPageBreak/>
              <w:t>А зовут его?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Ребята, назовите, каких животных мы с вами угадали.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А все ли эти герои из сказки «</w:t>
            </w:r>
            <w:proofErr w:type="spellStart"/>
            <w:r w:rsidRPr="001C7E6B">
              <w:t>Заюшкина</w:t>
            </w:r>
            <w:proofErr w:type="spellEnd"/>
            <w:r w:rsidRPr="001C7E6B">
              <w:t xml:space="preserve"> избушка»?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Ребята, лисичка видит, что вы все устали и хочет с вами поиграть.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 xml:space="preserve">3. </w:t>
            </w:r>
            <w:proofErr w:type="spellStart"/>
            <w:r w:rsidRPr="001C7E6B">
              <w:t>Физминутка</w:t>
            </w:r>
            <w:proofErr w:type="spellEnd"/>
            <w:r w:rsidRPr="001C7E6B">
              <w:t xml:space="preserve"> «Ручками похлопаем, ножками потопаем».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 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4. Мы с вами немного отдохнули, а сейчас наша гостья лиса приглашает нас за столы.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Ребята давайте вспомним сказку «</w:t>
            </w:r>
            <w:proofErr w:type="spellStart"/>
            <w:r w:rsidRPr="001C7E6B">
              <w:t>Заюшкина</w:t>
            </w:r>
            <w:proofErr w:type="spellEnd"/>
            <w:r w:rsidRPr="001C7E6B">
              <w:t xml:space="preserve"> избушка», с чего начинается сказка.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Посмотрите на первую схему. Кто здесь изображен?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(По аналогии разбираем остальные схемы).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А теперь давайте перескажем сказку по схемам. Будем говорить за героев выразительно, кто как разговаривает, показывать повадки.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5. Итог занятия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Молодцы ребята! А нашей гостье пора обратно в лес, давайте попрощаемся с ней.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Что вам больше всего понравилось на занятии?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Наше занятие подошло к концу, мне очень понравилось, как вы занимались и как пересказывали сказку. До свиданья ребята!</w:t>
            </w:r>
          </w:p>
        </w:tc>
        <w:tc>
          <w:tcPr>
            <w:tcW w:w="5889" w:type="dxa"/>
          </w:tcPr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lastRenderedPageBreak/>
              <w:t>Дети стоят в круг.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Это мешок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Дети ощупывают мешочек и пытаются отгадать, кто внутри.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Это лиса.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Лисичка-сестричка, лисонька, Лиса Патрикеевна.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У нее пушистый хвост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Дети рассаживаются на стульчики.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«Лисичка со скалочкой», «Колобок», «Теремок», «Рукавичка».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«</w:t>
            </w:r>
            <w:proofErr w:type="spellStart"/>
            <w:r w:rsidRPr="001C7E6B">
              <w:t>Заюшкина</w:t>
            </w:r>
            <w:proofErr w:type="spellEnd"/>
            <w:r w:rsidRPr="001C7E6B">
              <w:t xml:space="preserve"> избушка».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Петух.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Собака.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Медведь.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Медведь, собака, петух.</w:t>
            </w: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Да, все.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Выполняют физкультминутку.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Жили лиса и зайчик. У зайчика была избушка лубяная, а у лисы лубяная. Пришла весна, и у лисы избушка растаяла.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Лиса и заяц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Избушка, солнце, собака, медведь, петух.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Пересказывают сказку.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7E6B">
              <w:t>До свиданья лисонька.</w:t>
            </w: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</w:p>
          <w:p w:rsidR="00A92C1E" w:rsidRPr="001C7E6B" w:rsidRDefault="00A92C1E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Понравилось пересказывать по схемам.</w:t>
            </w:r>
          </w:p>
        </w:tc>
      </w:tr>
    </w:tbl>
    <w:p w:rsidR="0025594E" w:rsidRDefault="0025594E"/>
    <w:sectPr w:rsidR="0025594E" w:rsidSect="00A92C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C1E"/>
    <w:rsid w:val="0025594E"/>
    <w:rsid w:val="00A9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9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Lucas_Lee</dc:creator>
  <cp:keywords/>
  <dc:description/>
  <cp:lastModifiedBy>Lucas_Lee</cp:lastModifiedBy>
  <cp:revision>2</cp:revision>
  <dcterms:created xsi:type="dcterms:W3CDTF">2017-01-31T18:24:00Z</dcterms:created>
  <dcterms:modified xsi:type="dcterms:W3CDTF">2017-01-31T18:24:00Z</dcterms:modified>
</cp:coreProperties>
</file>