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CA" w:rsidRPr="008039F9" w:rsidRDefault="005B25CA" w:rsidP="005B25CA">
      <w:pPr>
        <w:pStyle w:val="a3"/>
        <w:shd w:val="clear" w:color="auto" w:fill="FFFFFF"/>
        <w:spacing w:before="0" w:beforeAutospacing="0"/>
        <w:jc w:val="center"/>
        <w:rPr>
          <w:b/>
          <w:sz w:val="27"/>
          <w:szCs w:val="27"/>
        </w:rPr>
      </w:pPr>
      <w:r w:rsidRPr="008039F9">
        <w:rPr>
          <w:b/>
          <w:sz w:val="27"/>
          <w:szCs w:val="27"/>
        </w:rPr>
        <w:t>Пересказ русской народной сказки "Лиса и кувшин"</w:t>
      </w:r>
    </w:p>
    <w:p w:rsidR="005B25CA" w:rsidRPr="008039F9" w:rsidRDefault="005B25CA" w:rsidP="005B25C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39F9">
        <w:rPr>
          <w:rFonts w:ascii="Times New Roman" w:hAnsi="Times New Roman" w:cs="Times New Roman"/>
          <w:b/>
          <w:sz w:val="27"/>
          <w:szCs w:val="27"/>
        </w:rPr>
        <w:t>Цель:</w:t>
      </w:r>
      <w:r w:rsidRPr="008039F9">
        <w:rPr>
          <w:b/>
          <w:sz w:val="27"/>
          <w:szCs w:val="27"/>
        </w:rPr>
        <w:t xml:space="preserve"> 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t>Обучение связному последовательному пересказу с наглядной опорой в виде самостоятельно выстроенных опорных схем</w:t>
      </w:r>
      <w:proofErr w:type="gramStart"/>
      <w:r w:rsidRPr="008039F9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8039F9">
        <w:rPr>
          <w:rFonts w:ascii="Times New Roman" w:eastAsia="Times New Roman" w:hAnsi="Times New Roman" w:cs="Times New Roman"/>
          <w:sz w:val="27"/>
          <w:szCs w:val="27"/>
        </w:rPr>
        <w:t xml:space="preserve"> отображающих последовательность событий.</w:t>
      </w:r>
    </w:p>
    <w:p w:rsidR="005B25CA" w:rsidRDefault="005B25CA" w:rsidP="005B25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Theme="minorHAnsi" w:hAnsiTheme="minorHAnsi"/>
          <w:color w:val="333333"/>
          <w:sz w:val="27"/>
          <w:szCs w:val="27"/>
        </w:rPr>
      </w:pPr>
      <w:r w:rsidRPr="008039F9">
        <w:rPr>
          <w:b/>
          <w:bCs/>
          <w:sz w:val="27"/>
          <w:szCs w:val="27"/>
        </w:rPr>
        <w:t>Задачи:</w:t>
      </w:r>
      <w:r w:rsidRPr="008039F9">
        <w:rPr>
          <w:rStyle w:val="a4"/>
          <w:rFonts w:ascii="Helvetica" w:hAnsi="Helvetica"/>
          <w:color w:val="333333"/>
          <w:sz w:val="27"/>
          <w:szCs w:val="27"/>
        </w:rPr>
        <w:t xml:space="preserve"> </w:t>
      </w:r>
      <w:r w:rsidRPr="008039F9">
        <w:rPr>
          <w:rStyle w:val="a4"/>
          <w:rFonts w:asciiTheme="minorHAnsi" w:hAnsiTheme="minorHAnsi"/>
          <w:color w:val="333333"/>
          <w:sz w:val="27"/>
          <w:szCs w:val="27"/>
        </w:rPr>
        <w:t xml:space="preserve"> </w:t>
      </w:r>
    </w:p>
    <w:p w:rsidR="005B25CA" w:rsidRDefault="005B25CA" w:rsidP="005B25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8039F9">
        <w:rPr>
          <w:rStyle w:val="a4"/>
          <w:color w:val="333333"/>
          <w:sz w:val="27"/>
          <w:szCs w:val="27"/>
        </w:rPr>
        <w:t>1.</w:t>
      </w:r>
      <w:r>
        <w:rPr>
          <w:rStyle w:val="a4"/>
          <w:rFonts w:asciiTheme="minorHAnsi" w:hAnsiTheme="minorHAnsi"/>
          <w:color w:val="333333"/>
          <w:sz w:val="27"/>
          <w:szCs w:val="27"/>
        </w:rPr>
        <w:t xml:space="preserve"> </w:t>
      </w:r>
      <w:r>
        <w:rPr>
          <w:rStyle w:val="a4"/>
          <w:color w:val="333333"/>
          <w:sz w:val="27"/>
          <w:szCs w:val="27"/>
        </w:rPr>
        <w:t>П</w:t>
      </w:r>
      <w:r w:rsidRPr="008039F9">
        <w:rPr>
          <w:rStyle w:val="a4"/>
          <w:color w:val="333333"/>
          <w:sz w:val="27"/>
          <w:szCs w:val="27"/>
        </w:rPr>
        <w:t>родолжать</w:t>
      </w:r>
      <w:r w:rsidRPr="008039F9">
        <w:rPr>
          <w:rStyle w:val="a4"/>
          <w:rFonts w:asciiTheme="minorHAnsi" w:hAnsiTheme="minorHAnsi"/>
          <w:color w:val="333333"/>
          <w:sz w:val="27"/>
          <w:szCs w:val="27"/>
        </w:rPr>
        <w:t xml:space="preserve"> </w:t>
      </w:r>
      <w:r w:rsidRPr="008039F9">
        <w:rPr>
          <w:sz w:val="27"/>
          <w:szCs w:val="27"/>
        </w:rPr>
        <w:t xml:space="preserve">знакомить детей с р.н. сказкой «Лиса и кувшин»; </w:t>
      </w:r>
    </w:p>
    <w:p w:rsidR="005B25CA" w:rsidRPr="00A3075F" w:rsidRDefault="005B25CA" w:rsidP="005B2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Формировать умение пересказывать те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оизведения, сохраняя последовательность развития событий</w:t>
      </w:r>
    </w:p>
    <w:p w:rsidR="005B25CA" w:rsidRDefault="005B25CA" w:rsidP="005B25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3. С</w:t>
      </w:r>
      <w:r w:rsidRPr="008039F9">
        <w:rPr>
          <w:sz w:val="27"/>
          <w:szCs w:val="27"/>
        </w:rPr>
        <w:t xml:space="preserve">овершенствовать навыки  пересказывания  дошкольниками готовых текстов; </w:t>
      </w:r>
    </w:p>
    <w:p w:rsidR="005B25CA" w:rsidRDefault="005B25CA" w:rsidP="005B25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4.Р</w:t>
      </w:r>
      <w:r w:rsidRPr="008039F9">
        <w:rPr>
          <w:sz w:val="27"/>
          <w:szCs w:val="27"/>
        </w:rPr>
        <w:t xml:space="preserve">асширять словарный запас детей; развивать умение детей произносить предложения с разными оттенками интонации  (ласковая, просительная, сердитая); </w:t>
      </w:r>
    </w:p>
    <w:p w:rsidR="005B25CA" w:rsidRPr="008039F9" w:rsidRDefault="005B25CA" w:rsidP="005B25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5.В</w:t>
      </w:r>
      <w:r w:rsidRPr="008039F9">
        <w:rPr>
          <w:sz w:val="27"/>
          <w:szCs w:val="27"/>
        </w:rPr>
        <w:t>оспитывать усидчивость, выдержку, умение выслушивать ответы товарищей.</w:t>
      </w:r>
    </w:p>
    <w:p w:rsidR="005B25CA" w:rsidRDefault="005B25CA" w:rsidP="005B25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8039F9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Предварительная работа: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t>  чтение сказок о лисе («Снегурушка и лиса», «Заюшкина избушка»,   «Петушок – золотой гребешок», «Лисичка-сестричка и серый волк», «Лиса и медведь» и др.);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br/>
        <w:t>– разъяснение слов «баба», «кувшин», «жать» на примере других сказок («Гуси-лебеди», «Лиса и журавль», «Медведь и собака»);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br/>
        <w:t>– театрализация сказок «Лиса и рак», «Лиса и журавль» и др.;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br/>
        <w:t>– рассматривание иллюстраций к сказкам;</w:t>
      </w:r>
      <w:proofErr w:type="gramEnd"/>
      <w:r w:rsidRPr="008039F9">
        <w:rPr>
          <w:rFonts w:ascii="Times New Roman" w:eastAsia="Times New Roman" w:hAnsi="Times New Roman" w:cs="Times New Roman"/>
          <w:sz w:val="27"/>
          <w:szCs w:val="27"/>
        </w:rPr>
        <w:br/>
        <w:t>– отгадывание загадок о животных.</w:t>
      </w:r>
      <w:r w:rsidRPr="008039F9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5B25CA" w:rsidRDefault="005B25CA" w:rsidP="005B25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B25CA" w:rsidRDefault="005B25CA" w:rsidP="005B25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B25CA" w:rsidRPr="008039F9" w:rsidRDefault="005B25CA" w:rsidP="005B25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039F9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Ход занятия:</w:t>
      </w:r>
    </w:p>
    <w:tbl>
      <w:tblPr>
        <w:tblStyle w:val="a5"/>
        <w:tblW w:w="0" w:type="auto"/>
        <w:tblLook w:val="04A0"/>
      </w:tblPr>
      <w:tblGrid>
        <w:gridCol w:w="8897"/>
        <w:gridCol w:w="5889"/>
      </w:tblGrid>
      <w:tr w:rsidR="005B25CA" w:rsidRPr="001C7E6B" w:rsidTr="00DB3A22">
        <w:tc>
          <w:tcPr>
            <w:tcW w:w="8897" w:type="dxa"/>
          </w:tcPr>
          <w:p w:rsidR="005B25CA" w:rsidRPr="001C7E6B" w:rsidRDefault="005B25CA" w:rsidP="00DB3A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889" w:type="dxa"/>
          </w:tcPr>
          <w:p w:rsidR="005B25CA" w:rsidRPr="001C7E6B" w:rsidRDefault="005B25CA" w:rsidP="00DB3A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B25CA" w:rsidRPr="001C7E6B" w:rsidTr="00DB3A22">
        <w:tc>
          <w:tcPr>
            <w:tcW w:w="8897" w:type="dxa"/>
          </w:tcPr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часть. Организационный момент.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и мальчики, посмотрите на своих соседей слева и справа, улыбнитесь им. Посмотрите на меня и улыбнитесь, а я улыбнусь вам. 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 Ребята, сегодня утром я нашла в группе книгу. Даже не знаю, как она к нам попала. 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7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(Воспитатель показывает книгу)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 Хотите, я сегодня вам её прочитаю?  А что, в ней лежит? А что нам делать с конвертом? 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  вами необычная книга. Она открывается не каждому, а только самому любознательному и сообразительному.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сказку прочитать,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Её название сначала придётся угадать!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Название зашифровано в двух загадках. Вот первая загадка: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Хитрая плутовка,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Рыжая головка,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Хвост пушистый – краса,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зовут её … </w:t>
            </w:r>
            <w:r w:rsidRPr="001C7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(Выставить на мольберте изображение лисы, похвалить детей).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Уважаемые читатели!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– А вот вам и вторая загадка: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Горлышко узкое,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Круглые бока.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Нужен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для молока.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даже в жаркий день всегда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нём холодная вода.  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II часть. Основная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 перед нами и ответ. Вы догадались, как называется эта сказка? Артём, как ты думаешь? (Никита, Лиза…, вы согласны?)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Хотите я прочитаю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сказку «Лиса и кувшин»?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Занимайте свои места и слушайте внимательно.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сказки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понравилась вам сказка? Вам все слова были понятны, не услышали незнакомых слов?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Беседа по содержанию</w:t>
            </w:r>
          </w:p>
          <w:p w:rsidR="005B25CA" w:rsidRPr="001C7E6B" w:rsidRDefault="005B25CA" w:rsidP="00DB3A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тексту:</w:t>
            </w:r>
          </w:p>
          <w:p w:rsidR="005B25CA" w:rsidRPr="001C7E6B" w:rsidRDefault="005B25CA" w:rsidP="00DB3A22">
            <w:pPr>
              <w:numPr>
                <w:ilvl w:val="0"/>
                <w:numId w:val="1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 была эта сказка? С чего сказка началась?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(Настя, вспомни, пожалуйста.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Арсений, ты согласен?)</w:t>
            </w:r>
            <w:proofErr w:type="gramEnd"/>
          </w:p>
          <w:p w:rsidR="005B25CA" w:rsidRPr="001C7E6B" w:rsidRDefault="005B25CA" w:rsidP="00DB3A22">
            <w:pPr>
              <w:numPr>
                <w:ilvl w:val="0"/>
                <w:numId w:val="1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случилось с лисой?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(Аня, скажи нам.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Артём, ты согласен?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Кто хочет добавить?)</w:t>
            </w:r>
            <w:proofErr w:type="gramEnd"/>
          </w:p>
          <w:p w:rsidR="005B25CA" w:rsidRPr="001C7E6B" w:rsidRDefault="005B25CA" w:rsidP="00DB3A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лиса сначала разговаривала с кувшином, каким голосом? (Ваня, как ты думаешь?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B25CA" w:rsidRPr="001C7E6B" w:rsidRDefault="005B25CA" w:rsidP="00DB3A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она говорила? (Лиза, произнеси слова так, чтобы было понятно, что лиса говорит ласково)</w:t>
            </w:r>
          </w:p>
          <w:p w:rsidR="005B25CA" w:rsidRPr="001C7E6B" w:rsidRDefault="005B25CA" w:rsidP="00DB3A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ответил лисе? (Арина). Почему он не ответил? (Андрей, а как ты думаешь?)</w:t>
            </w:r>
          </w:p>
          <w:p w:rsidR="005B25CA" w:rsidRPr="001C7E6B" w:rsidRDefault="005B25CA" w:rsidP="00DB3A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стала, потом разговаривать лиса, каким голосом? (Егор)</w:t>
            </w:r>
          </w:p>
          <w:p w:rsidR="005B25CA" w:rsidRPr="001C7E6B" w:rsidRDefault="005B25CA" w:rsidP="00DB3A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она говорила? (Никита, произнеси слова так, чтобы было понятно, что лиса говорит сердито.)</w:t>
            </w:r>
          </w:p>
          <w:p w:rsidR="005B25CA" w:rsidRPr="001C7E6B" w:rsidRDefault="005B25CA" w:rsidP="00DB3A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заканчивается сказка?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(Андрюша.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Маша, согласна?)</w:t>
            </w:r>
            <w:proofErr w:type="gramEnd"/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 Физкультминутка «Весело в лесу»: 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(выполняется под музыку)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– А теперь я предлагаю вам немного поиграть.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Выходите на лужок,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Становитесь все в кружок.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Становитесь по порядку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а весёлую зарядку!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покажем, что лисичка умеет делать.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Лисичка хвостиком следы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заметает 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Лисичка принюхивается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, ищет зайчат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Лисичка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крадётся 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Лисичка прыгает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мышкой 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Лисичка грустит 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Составление моделей и пересказ сказки. 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давайте послушаем сказку еще раз и определим, какими фигурами мы обозначим героев.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сказки. 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считаете, как можно обозначить лису?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кувшин?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А кто принес кувшин на поле?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же потом?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 Приступайте к составлению схем.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теперь, кто хочет пересказать по своей схеме, выходите.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Хорошо. Все молодцы. Можете забрать схемы домой и пересказать родителям.</w:t>
            </w:r>
          </w:p>
        </w:tc>
        <w:tc>
          <w:tcPr>
            <w:tcW w:w="5889" w:type="dxa"/>
          </w:tcPr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Вместе с воспитателем стоят на ковре в кругу.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Ответы детей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Лиса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Кувшин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Лиса и кувшин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Баба пришла на поле.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Лиса залезла в кувшин и выпила все молоко.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Сначала ласково, 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Кувшинушка.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он не умеет разговаривать.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потом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ругалась на него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Пошутил, да и полно.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Лиса </w:t>
            </w: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топить кувшин и сама с ним утонула.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с воспитателем становятся в круг на ковре)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туловища вправо и влево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вперёд с вытянутыми руками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шагаем на месте с высоким подниманием коленей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месте или с продвижением вперёд на двух ногах</w:t>
            </w: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тянемся за вытянутыми вверх руками, встаём на носочки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Оранжевым овалом.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Коричневым прямоугольником.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Баба, её можно обозначить треугольником.</w:t>
            </w:r>
          </w:p>
          <w:p w:rsidR="005B25CA" w:rsidRPr="001C7E6B" w:rsidRDefault="005B25CA" w:rsidP="00DB3A2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нарисовать волны и внизу овал и прямоугольник.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составляют схемы к сказке.</w:t>
            </w: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5CA" w:rsidRPr="001C7E6B" w:rsidRDefault="005B25CA" w:rsidP="00DB3A2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выходят, пересказывают сказку по своей схеме. Остальные подсказывают по необходимости.</w:t>
            </w:r>
          </w:p>
        </w:tc>
      </w:tr>
    </w:tbl>
    <w:p w:rsidR="006D7E2A" w:rsidRDefault="006D7E2A"/>
    <w:sectPr w:rsidR="006D7E2A" w:rsidSect="005B25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3796"/>
    <w:multiLevelType w:val="multilevel"/>
    <w:tmpl w:val="56C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5CA"/>
    <w:rsid w:val="005B25CA"/>
    <w:rsid w:val="006D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25CA"/>
    <w:rPr>
      <w:b/>
      <w:bCs/>
    </w:rPr>
  </w:style>
  <w:style w:type="table" w:styleId="a5">
    <w:name w:val="Table Grid"/>
    <w:basedOn w:val="a1"/>
    <w:uiPriority w:val="59"/>
    <w:rsid w:val="005B2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Lucas_Lee</dc:creator>
  <cp:keywords/>
  <dc:description/>
  <cp:lastModifiedBy>Lucas_Lee</cp:lastModifiedBy>
  <cp:revision>3</cp:revision>
  <dcterms:created xsi:type="dcterms:W3CDTF">2017-01-31T18:26:00Z</dcterms:created>
  <dcterms:modified xsi:type="dcterms:W3CDTF">2017-01-31T18:26:00Z</dcterms:modified>
</cp:coreProperties>
</file>