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47" w:rsidRPr="002C436E" w:rsidRDefault="00CA4D47" w:rsidP="00CA4D47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"Пусть всегда будет мир</w:t>
      </w:r>
      <w:r w:rsidRPr="002C436E">
        <w:rPr>
          <w:rFonts w:ascii="Times New Roman" w:hAnsi="Times New Roman" w:cs="Times New Roman"/>
          <w:b/>
          <w:sz w:val="32"/>
          <w:szCs w:val="32"/>
        </w:rPr>
        <w:t>"</w:t>
      </w:r>
    </w:p>
    <w:p w:rsidR="00CA4D47" w:rsidRPr="001D09BA" w:rsidRDefault="00CA4D47" w:rsidP="00CA4D4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t xml:space="preserve">Цель: Воспитание у детей нравственно-патриотических чувств к Родине, к </w:t>
      </w:r>
      <w:proofErr w:type="gramStart"/>
      <w:r w:rsidRPr="001D09BA">
        <w:rPr>
          <w:rFonts w:ascii="Times New Roman" w:eastAsia="Times New Roman" w:hAnsi="Times New Roman" w:cs="Times New Roman"/>
          <w:sz w:val="26"/>
          <w:szCs w:val="26"/>
        </w:rPr>
        <w:t>месту</w:t>
      </w:r>
      <w:proofErr w:type="gramEnd"/>
      <w:r w:rsidRPr="001D09BA">
        <w:rPr>
          <w:rFonts w:ascii="Times New Roman" w:eastAsia="Times New Roman" w:hAnsi="Times New Roman" w:cs="Times New Roman"/>
          <w:sz w:val="26"/>
          <w:szCs w:val="26"/>
        </w:rPr>
        <w:t xml:space="preserve"> где ты родился.</w:t>
      </w:r>
    </w:p>
    <w:p w:rsidR="00CA4D47" w:rsidRPr="001D09BA" w:rsidRDefault="00CA4D47" w:rsidP="00CA4D4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t>Задачи:</w:t>
      </w:r>
    </w:p>
    <w:p w:rsidR="00CA4D47" w:rsidRPr="001D09BA" w:rsidRDefault="00CA4D47" w:rsidP="00CA4D4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t>1.Закреплять у детей знания о Великой Отечественной войне, Дня Победы, что слова Победы и мир неотделимы.</w:t>
      </w:r>
    </w:p>
    <w:p w:rsidR="00CA4D47" w:rsidRPr="001D09BA" w:rsidRDefault="00CA4D47" w:rsidP="00CA4D4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t>2. Продолжать формировать умение задумывать сюжет самостоятельно, опираясь на просмотренные ранее картинки</w:t>
      </w:r>
    </w:p>
    <w:p w:rsidR="00CA4D47" w:rsidRPr="001D09BA" w:rsidRDefault="00CA4D47" w:rsidP="00CA4D4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t>3. Закреплять умение пользоваться красками, использовать разнообразные цвета</w:t>
      </w:r>
    </w:p>
    <w:p w:rsidR="00CA4D47" w:rsidRPr="001D09BA" w:rsidRDefault="00CA4D47" w:rsidP="00CA4D4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t>4. Развивать мелкую моторику, мышление, воображение, память.</w:t>
      </w:r>
    </w:p>
    <w:p w:rsidR="00CA4D47" w:rsidRPr="001D09BA" w:rsidRDefault="00CA4D47" w:rsidP="00CA4D4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t>5. Воспитывать любовь к родному краю, к родителям, к миру на Земле.</w:t>
      </w:r>
    </w:p>
    <w:p w:rsidR="00CA4D47" w:rsidRPr="001D09BA" w:rsidRDefault="00CA4D47" w:rsidP="00CA4D47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9B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9180"/>
        <w:gridCol w:w="5606"/>
      </w:tblGrid>
      <w:tr w:rsidR="00CA4D47" w:rsidRPr="001D09BA" w:rsidTr="00883AFE">
        <w:tc>
          <w:tcPr>
            <w:tcW w:w="9180" w:type="dxa"/>
          </w:tcPr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Деятельность воспитателя</w:t>
            </w:r>
          </w:p>
        </w:tc>
        <w:tc>
          <w:tcPr>
            <w:tcW w:w="5606" w:type="dxa"/>
          </w:tcPr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Деятельность детей</w:t>
            </w:r>
          </w:p>
        </w:tc>
      </w:tr>
      <w:tr w:rsidR="00CA4D47" w:rsidRPr="001D09BA" w:rsidTr="00883AFE">
        <w:tc>
          <w:tcPr>
            <w:tcW w:w="9180" w:type="dxa"/>
          </w:tcPr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Теплое, ласковое солнце, чистое небо, рядом родные, добрые люди - это значит мир на земле, Солнце - навек! Счастье – навек! – так повелел человек.</w:t>
            </w: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Прослушивание песен «С чего начинается Родина?», «Пусть всегда будет солнце».</w:t>
            </w: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Мы послушали с вами какие песни?</w:t>
            </w: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А что мы с вами знаем о мире?</w:t>
            </w: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Давайте с вами нарисуем свой мир.</w:t>
            </w: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Подумайте, что бы вы хотели нарисовать.</w:t>
            </w: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Это могут быть: </w:t>
            </w:r>
          </w:p>
          <w:p w:rsidR="00CA4D47" w:rsidRPr="001D09BA" w:rsidRDefault="00CA4D47" w:rsidP="00CA4D4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силуэты людей на фоне яркого солнца держащихся за руки; </w:t>
            </w:r>
          </w:p>
          <w:p w:rsidR="00CA4D47" w:rsidRPr="001D09BA" w:rsidRDefault="00CA4D47" w:rsidP="00CA4D4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дружная семья, поющая песню «Пусть всегда солнце»;</w:t>
            </w:r>
          </w:p>
          <w:p w:rsidR="00CA4D47" w:rsidRPr="001D09BA" w:rsidRDefault="00CA4D47" w:rsidP="00CA4D4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парящие белые голуби в чистом небе; </w:t>
            </w:r>
          </w:p>
          <w:p w:rsidR="00CA4D47" w:rsidRPr="001D09BA" w:rsidRDefault="00CA4D47" w:rsidP="00CA4D4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аист на крыше – символ мира;</w:t>
            </w:r>
          </w:p>
          <w:p w:rsidR="00CA4D47" w:rsidRPr="001D09BA" w:rsidRDefault="00CA4D47" w:rsidP="00CA4D4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фрагмент военных сражений;</w:t>
            </w:r>
          </w:p>
          <w:p w:rsidR="00CA4D47" w:rsidRPr="001D09BA" w:rsidRDefault="00CA4D47" w:rsidP="00CA4D4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360" w:lineRule="auto"/>
              <w:ind w:left="4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изображение природы родного края.</w:t>
            </w: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Задумайте свой рисунок так, чтобы мы все увидели мир. Какие краски будете использовать? </w:t>
            </w: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Не забывайте промывать кисточку и аккуратно пользуйтесь красками.</w:t>
            </w: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Включаю музыку. Контролирую процесс рисования. Помогаю по необходимости нарисовать или дополнить рисунок.</w:t>
            </w: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Кто нарисовал, несите рисунки на выставку.</w:t>
            </w: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Рассматривание рисунков совместно с детьми. О чем вы рисовали?</w:t>
            </w: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Положительная оценка деятельности детей. Похвала.</w:t>
            </w:r>
          </w:p>
        </w:tc>
        <w:tc>
          <w:tcPr>
            <w:tcW w:w="5606" w:type="dxa"/>
          </w:tcPr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Песни о мире.</w:t>
            </w: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Была война, а сейчас мир. Цветут цветы, люди </w:t>
            </w: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радуются, работают.</w:t>
            </w: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Будем рисовать яркими красками.</w:t>
            </w: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Дети рисуют задуманные рисунки.</w:t>
            </w: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Приносят рисунки. Рассказ каждого о своем </w:t>
            </w: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рисунке.</w:t>
            </w:r>
          </w:p>
          <w:p w:rsidR="00CA4D47" w:rsidRPr="001D09BA" w:rsidRDefault="00CA4D47" w:rsidP="00883AFE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eastAsia="Times New Roman" w:hAnsi="Times New Roman" w:cs="Times New Roman"/>
                <w:sz w:val="26"/>
                <w:szCs w:val="26"/>
              </w:rPr>
              <w:t>Мы рисовали мир, чтобы не было войны.</w:t>
            </w:r>
          </w:p>
        </w:tc>
      </w:tr>
    </w:tbl>
    <w:p w:rsidR="00CA4D47" w:rsidRDefault="00CA4D47" w:rsidP="00CA4D4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4D47" w:rsidRDefault="00CA4D47" w:rsidP="00CA4D4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50E4" w:rsidRDefault="00B150E4"/>
    <w:sectPr w:rsidR="00B150E4" w:rsidSect="00CA4D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F508A"/>
    <w:multiLevelType w:val="multilevel"/>
    <w:tmpl w:val="2704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D47"/>
    <w:rsid w:val="00B150E4"/>
    <w:rsid w:val="00CA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2017-01-27T11:06:00Z</dcterms:created>
  <dcterms:modified xsi:type="dcterms:W3CDTF">2017-01-27T11:06:00Z</dcterms:modified>
</cp:coreProperties>
</file>