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5F" w:rsidRDefault="00E2114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Конспект интегрированного занятия по теме «Страна Знаний» в подготовительной группе</w:t>
      </w:r>
    </w:p>
    <w:p w:rsidR="0094525F" w:rsidRDefault="00E2114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Задачи:</w:t>
      </w:r>
    </w:p>
    <w:p w:rsidR="0094525F" w:rsidRDefault="00E2114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Образовательные:</w:t>
      </w:r>
    </w:p>
    <w:p w:rsidR="0094525F" w:rsidRDefault="00E21149">
      <w:pPr>
        <w:rPr>
          <w:sz w:val="28"/>
          <w:szCs w:val="28"/>
        </w:rPr>
      </w:pPr>
      <w:r>
        <w:rPr>
          <w:sz w:val="28"/>
          <w:szCs w:val="28"/>
        </w:rPr>
        <w:t>1. продолжать учить решать задачи на сложение и вычитание; решать примеры в пределах 10;</w:t>
      </w:r>
    </w:p>
    <w:p w:rsidR="0094525F" w:rsidRDefault="00E2114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закрепить порядковый счет, закрепить умение называть предыдущее и последующее число; </w:t>
      </w:r>
    </w:p>
    <w:p w:rsidR="0094525F" w:rsidRDefault="00E21149">
      <w:pPr>
        <w:rPr>
          <w:sz w:val="28"/>
          <w:szCs w:val="28"/>
        </w:rPr>
      </w:pPr>
      <w:r>
        <w:rPr>
          <w:sz w:val="28"/>
          <w:szCs w:val="28"/>
        </w:rPr>
        <w:t>3. закрепить умение сравнивать числа в пределах 10;</w:t>
      </w:r>
    </w:p>
    <w:p w:rsidR="0094525F" w:rsidRPr="00965281" w:rsidRDefault="00E21149">
      <w:pPr>
        <w:rPr>
          <w:sz w:val="28"/>
          <w:szCs w:val="28"/>
        </w:rPr>
      </w:pPr>
      <w:r>
        <w:rPr>
          <w:sz w:val="28"/>
          <w:szCs w:val="28"/>
        </w:rPr>
        <w:t xml:space="preserve"> 4. упражнять в умении ориентироваться на листе бумаги по клеточкам</w:t>
      </w:r>
    </w:p>
    <w:p w:rsidR="0094525F" w:rsidRDefault="00E2114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Развивающие:</w:t>
      </w:r>
    </w:p>
    <w:p w:rsidR="0094525F" w:rsidRDefault="00E21149">
      <w:pPr>
        <w:rPr>
          <w:sz w:val="28"/>
          <w:szCs w:val="28"/>
        </w:rPr>
      </w:pPr>
      <w:r>
        <w:rPr>
          <w:sz w:val="28"/>
          <w:szCs w:val="28"/>
        </w:rPr>
        <w:t>1. развивать мелкую моторику через п</w:t>
      </w:r>
      <w:r>
        <w:rPr>
          <w:sz w:val="28"/>
          <w:szCs w:val="28"/>
        </w:rPr>
        <w:t>альчиковую гимнастику,</w:t>
      </w:r>
    </w:p>
    <w:p w:rsidR="0094525F" w:rsidRPr="00965281" w:rsidRDefault="00E21149">
      <w:pPr>
        <w:rPr>
          <w:sz w:val="28"/>
          <w:szCs w:val="28"/>
        </w:rPr>
      </w:pPr>
      <w:r>
        <w:rPr>
          <w:sz w:val="28"/>
          <w:szCs w:val="28"/>
        </w:rPr>
        <w:t xml:space="preserve">2.  развивать воображение путем складывания фигуры из частей; </w:t>
      </w:r>
    </w:p>
    <w:p w:rsidR="0094525F" w:rsidRDefault="00E2114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Воспитательные:</w:t>
      </w:r>
    </w:p>
    <w:p w:rsidR="0094525F" w:rsidRPr="00965281" w:rsidRDefault="00E21149">
      <w:pPr>
        <w:rPr>
          <w:sz w:val="28"/>
          <w:szCs w:val="28"/>
        </w:rPr>
      </w:pPr>
      <w:r>
        <w:rPr>
          <w:sz w:val="28"/>
          <w:szCs w:val="28"/>
        </w:rPr>
        <w:t>1. воспитывать у детей отзывчивость, любовь и уважение к родной природе.</w:t>
      </w:r>
    </w:p>
    <w:p w:rsidR="0094525F" w:rsidRDefault="00E2114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Оборудование:</w:t>
      </w:r>
    </w:p>
    <w:p w:rsidR="0094525F" w:rsidRDefault="00E21149">
      <w:pPr>
        <w:rPr>
          <w:sz w:val="28"/>
          <w:szCs w:val="28"/>
        </w:rPr>
      </w:pPr>
      <w:r>
        <w:rPr>
          <w:sz w:val="28"/>
          <w:szCs w:val="28"/>
        </w:rPr>
        <w:t xml:space="preserve"> карточки с приметами и цифрами, панно «Помогите птицам найти сво</w:t>
      </w:r>
      <w:r>
        <w:rPr>
          <w:sz w:val="28"/>
          <w:szCs w:val="28"/>
        </w:rPr>
        <w:t>е гнездо», схематическое изображение задач на листе, цифры, знаки для решения задач; листы в клетку по количеству детей, простые карандаши по количеству детей.</w:t>
      </w:r>
    </w:p>
    <w:p w:rsidR="0094525F" w:rsidRDefault="0094525F"/>
    <w:p w:rsidR="0094525F" w:rsidRDefault="0094525F"/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1"/>
      </w:tblGrid>
      <w:tr w:rsidR="0094525F">
        <w:tc>
          <w:tcPr>
            <w:tcW w:w="1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525F" w:rsidRDefault="00E21149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Деятельность воспитателя</w:t>
            </w:r>
          </w:p>
        </w:tc>
      </w:tr>
      <w:tr w:rsidR="0094525F">
        <w:tc>
          <w:tcPr>
            <w:tcW w:w="14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сегодня я вам предлагаю отправиться в увлекательное путешествие в страну Знаний. В пути вас ждут интересные задания. Вы должны будете показать свои знания, умения, сообразительность.  </w:t>
            </w:r>
          </w:p>
          <w:p w:rsidR="0094525F" w:rsidRDefault="00E211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gramStart"/>
            <w:r>
              <w:rPr>
                <w:b/>
                <w:bCs/>
                <w:i/>
                <w:iCs/>
                <w:sz w:val="26"/>
                <w:szCs w:val="26"/>
              </w:rPr>
              <w:t>(стук в дверь и входит Петрушка и просит ребят помочь ему подгото</w:t>
            </w:r>
            <w:r>
              <w:rPr>
                <w:b/>
                <w:bCs/>
                <w:i/>
                <w:iCs/>
                <w:sz w:val="26"/>
                <w:szCs w:val="26"/>
              </w:rPr>
              <w:t>виться к школе.</w:t>
            </w:r>
            <w:proofErr w:type="gramEnd"/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6"/>
                <w:szCs w:val="26"/>
              </w:rPr>
              <w:t>Воспитатель: предлагает взять с собой Петрушку, чтобы помочь ему  справиться с заданиями для подготовки в школу.)</w:t>
            </w:r>
            <w:proofErr w:type="gramEnd"/>
            <w:r>
              <w:rPr>
                <w:b/>
                <w:bCs/>
                <w:i/>
                <w:iCs/>
                <w:sz w:val="26"/>
                <w:szCs w:val="26"/>
              </w:rPr>
              <w:t xml:space="preserve"> Я тоже приготовил для вас задания...............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а теперь мы можем отправляться в путь! Закрываем глазки. Раз-два-три в Ст</w:t>
            </w:r>
            <w:r>
              <w:rPr>
                <w:sz w:val="28"/>
                <w:szCs w:val="28"/>
              </w:rPr>
              <w:t xml:space="preserve">рану знаний попади! 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мы и попали в Страну знаний. В этой стране существуют правила: не перебивать друг друга, отвечать полными ответами. </w:t>
            </w:r>
          </w:p>
          <w:p w:rsidR="0094525F" w:rsidRDefault="00E21149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Ответить хочешь — не шуми,</w:t>
            </w:r>
          </w:p>
          <w:p w:rsidR="0094525F" w:rsidRPr="00965281" w:rsidRDefault="00E21149" w:rsidP="0096528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Style w:val="a5"/>
                <w:i/>
                <w:iCs/>
                <w:sz w:val="28"/>
                <w:szCs w:val="28"/>
                <w:u w:val="single"/>
              </w:rPr>
              <w:t>А только руку подними!</w:t>
            </w:r>
          </w:p>
          <w:p w:rsidR="0094525F" w:rsidRPr="00965281" w:rsidRDefault="00E21149" w:rsidP="00965281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5"/>
                <w:sz w:val="28"/>
                <w:szCs w:val="28"/>
              </w:rPr>
              <w:t>Ну</w:t>
            </w:r>
            <w:proofErr w:type="gramEnd"/>
            <w:r>
              <w:rPr>
                <w:rStyle w:val="a5"/>
                <w:sz w:val="28"/>
                <w:szCs w:val="28"/>
              </w:rPr>
              <w:t xml:space="preserve"> вот мы с вами и оказались в классе развития речи 1. ЗАДАНИЕ</w:t>
            </w:r>
          </w:p>
          <w:p w:rsidR="0094525F" w:rsidRDefault="00E21149">
            <w:pPr>
              <w:jc w:val="center"/>
              <w:rPr>
                <w:rStyle w:val="a7"/>
                <w:b/>
                <w:bCs/>
                <w:i w:val="0"/>
                <w:iCs w:val="0"/>
                <w:sz w:val="28"/>
                <w:szCs w:val="28"/>
                <w:u w:val="single"/>
              </w:rPr>
            </w:pPr>
            <w:r>
              <w:rPr>
                <w:rStyle w:val="a7"/>
                <w:b/>
                <w:bCs/>
                <w:i w:val="0"/>
                <w:iCs w:val="0"/>
                <w:sz w:val="28"/>
                <w:szCs w:val="28"/>
                <w:u w:val="single"/>
              </w:rPr>
              <w:t>Упражнение</w:t>
            </w:r>
            <w:proofErr w:type="gramStart"/>
            <w:r>
              <w:rPr>
                <w:rStyle w:val="a7"/>
                <w:b/>
                <w:bCs/>
                <w:i w:val="0"/>
                <w:iCs w:val="0"/>
                <w:sz w:val="28"/>
                <w:szCs w:val="28"/>
                <w:u w:val="single"/>
              </w:rPr>
              <w:t xml:space="preserve"> Н</w:t>
            </w:r>
            <w:proofErr w:type="gramEnd"/>
            <w:r>
              <w:rPr>
                <w:rStyle w:val="a7"/>
                <w:b/>
                <w:bCs/>
                <w:i w:val="0"/>
                <w:iCs w:val="0"/>
                <w:sz w:val="28"/>
                <w:szCs w:val="28"/>
                <w:u w:val="single"/>
              </w:rPr>
              <w:t>азови, одним словом».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Осень -</w:t>
            </w:r>
            <w:r>
              <w:rPr>
                <w:sz w:val="28"/>
                <w:szCs w:val="28"/>
              </w:rPr>
              <w:t xml:space="preserve"> время года, когда листья становятся жёлтыми;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Шкаф</w:t>
            </w:r>
            <w:r>
              <w:rPr>
                <w:sz w:val="28"/>
                <w:szCs w:val="28"/>
              </w:rPr>
              <w:t xml:space="preserve"> - мебель для хранения вещей;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Пчела -</w:t>
            </w:r>
            <w:r>
              <w:rPr>
                <w:sz w:val="28"/>
                <w:szCs w:val="28"/>
              </w:rPr>
              <w:t xml:space="preserve"> насекомое, которое делает мёд;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Юбка</w:t>
            </w:r>
            <w:r>
              <w:rPr>
                <w:sz w:val="28"/>
                <w:szCs w:val="28"/>
              </w:rPr>
              <w:t xml:space="preserve"> - одежда, которую носят только девочки.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Снег</w:t>
            </w:r>
            <w:r>
              <w:rPr>
                <w:sz w:val="28"/>
                <w:szCs w:val="28"/>
              </w:rPr>
              <w:t>- то, что падает с неба зимой;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>Тарелка</w:t>
            </w:r>
            <w:r>
              <w:rPr>
                <w:sz w:val="28"/>
                <w:szCs w:val="28"/>
              </w:rPr>
              <w:t xml:space="preserve"> - посуда, из которой мы едим;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Собака -</w:t>
            </w:r>
            <w:r>
              <w:rPr>
                <w:sz w:val="28"/>
                <w:szCs w:val="28"/>
              </w:rPr>
              <w:t xml:space="preserve"> животное, которое сторожит дом;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Компо</w:t>
            </w:r>
            <w:proofErr w:type="gramStart"/>
            <w:r>
              <w:rPr>
                <w:rStyle w:val="a5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напиток, который варят из фруктов.</w:t>
            </w:r>
          </w:p>
          <w:p w:rsidR="0094525F" w:rsidRDefault="00E21149">
            <w:pPr>
              <w:ind w:left="707"/>
              <w:jc w:val="center"/>
              <w:rPr>
                <w:rStyle w:val="a7"/>
                <w:b/>
                <w:bCs/>
                <w:sz w:val="28"/>
                <w:szCs w:val="28"/>
                <w:u w:val="single"/>
              </w:rPr>
            </w:pPr>
            <w:r>
              <w:rPr>
                <w:rStyle w:val="a7"/>
                <w:b/>
                <w:bCs/>
                <w:sz w:val="28"/>
                <w:szCs w:val="28"/>
                <w:u w:val="single"/>
              </w:rPr>
              <w:t>«Три определения».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называем три определения какого-нибудь предмета, а вы угадайте, что это. Например, что может быть одновременно 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жёлтый,</w:t>
            </w:r>
            <w:r>
              <w:rPr>
                <w:sz w:val="28"/>
                <w:szCs w:val="28"/>
              </w:rPr>
              <w:t xml:space="preserve"> тёплый, маленький (цыплёнок);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северный, пронизывающий, резкий (ветер);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оранжевый, круглый, сочный (апельсин).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мелкий, белый, сладкий (сахар);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мокрый, холодный, осенний (дождь);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яркое, жёлтое, горячее (солнце).</w:t>
            </w:r>
          </w:p>
          <w:p w:rsidR="0094525F" w:rsidRDefault="00E21149">
            <w:pPr>
              <w:jc w:val="center"/>
              <w:rPr>
                <w:rStyle w:val="a7"/>
                <w:b/>
                <w:bCs/>
                <w:sz w:val="28"/>
                <w:szCs w:val="28"/>
                <w:u w:val="single"/>
              </w:rPr>
            </w:pPr>
            <w:r>
              <w:rPr>
                <w:rStyle w:val="a7"/>
                <w:b/>
                <w:bCs/>
                <w:sz w:val="28"/>
                <w:szCs w:val="28"/>
                <w:u w:val="single"/>
              </w:rPr>
              <w:t>«Быстро отвечай».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этом задании нельзя назыв</w:t>
            </w:r>
            <w:r>
              <w:rPr>
                <w:sz w:val="28"/>
                <w:szCs w:val="28"/>
              </w:rPr>
              <w:t>ать цвета. А как же быть. А вот так. Думайте и всё получится. Например, какого цвета небо? - Как незабудка.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цвета белочка? (как апельсин);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цвета мел? (как снег);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цвета колосок? (как золото);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Какого цвета губы? (как малина);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цвет</w:t>
            </w:r>
            <w:r>
              <w:rPr>
                <w:sz w:val="28"/>
                <w:szCs w:val="28"/>
              </w:rPr>
              <w:t>а земля? (как уголь);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цвета василёк? (как море);</w:t>
            </w:r>
          </w:p>
          <w:p w:rsidR="0094525F" w:rsidRDefault="00E21149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«Скажи наоборот»:</w:t>
            </w:r>
          </w:p>
          <w:p w:rsidR="0094525F" w:rsidRPr="00965281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Рассвет – закат, Земля-небо, Радость-горе, День-ночь, Правда-ложь, Чистота-грязь, Лето-зима, Тепло-холодно, Справ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слева, Смеётся-плачет, Жидкий- твёрдый, Чёрный- белый, Кислый- </w:t>
            </w:r>
            <w:r>
              <w:rPr>
                <w:sz w:val="28"/>
                <w:szCs w:val="28"/>
              </w:rPr>
              <w:t>сладкий, Полезный- вредный, Высокий- низкий</w:t>
            </w:r>
          </w:p>
          <w:p w:rsidR="0094525F" w:rsidRDefault="00E211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Петрушка: 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прибыли в класс Математических задач. Сейчас вы должны сосредоточиться и быть очень внимательными, вас ждет трудное задание. </w:t>
            </w:r>
          </w:p>
          <w:p w:rsidR="0094525F" w:rsidRDefault="00E21149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огическая разминка: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первый месяц года (январь)</w:t>
            </w:r>
          </w:p>
          <w:p w:rsidR="0094525F" w:rsidRDefault="00E211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какой руке </w:t>
            </w:r>
            <w:r>
              <w:rPr>
                <w:sz w:val="28"/>
                <w:szCs w:val="28"/>
              </w:rPr>
              <w:t>больше пальцев: на левой или на правой?</w:t>
            </w:r>
            <w:proofErr w:type="gramEnd"/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рабочие дни недели.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короче: неделя или месяц?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полос на российском флаге?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углов у круга?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пятый месяц года.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моложе бабушка или мама?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Что глубже река или море?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прибор для изм</w:t>
            </w:r>
            <w:r>
              <w:rPr>
                <w:sz w:val="28"/>
                <w:szCs w:val="28"/>
              </w:rPr>
              <w:t>ерения времени.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 как хорошо отвечали. </w:t>
            </w:r>
          </w:p>
          <w:p w:rsidR="0094525F" w:rsidRPr="00965281" w:rsidRDefault="00E21149" w:rsidP="0096528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Состав числа из 2 х меньших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Н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а листочках. С цифрами.</w:t>
            </w:r>
          </w:p>
          <w:p w:rsidR="0094525F" w:rsidRDefault="00E21149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Физкульт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минутка</w:t>
            </w:r>
            <w:proofErr w:type="gramEnd"/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этом задании надо решить задачи.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Давайте вспомним, из каких частей состоит задача? (условие, вопрос, решение). С </w:t>
            </w:r>
            <w:proofErr w:type="gramStart"/>
            <w:r>
              <w:rPr>
                <w:sz w:val="28"/>
                <w:szCs w:val="28"/>
              </w:rPr>
              <w:t>помощью</w:t>
            </w:r>
            <w:proofErr w:type="gramEnd"/>
            <w:r>
              <w:rPr>
                <w:sz w:val="28"/>
                <w:szCs w:val="28"/>
              </w:rPr>
              <w:t xml:space="preserve"> каких арифмет</w:t>
            </w:r>
            <w:r>
              <w:rPr>
                <w:sz w:val="28"/>
                <w:szCs w:val="28"/>
              </w:rPr>
              <w:t>ических действий решаем задачи?  Молодцы все помните.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Открыть пеналы и выложить от окна до 10.</w:t>
            </w:r>
          </w:p>
          <w:p w:rsidR="0094525F" w:rsidRDefault="00E21149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«Помогите птицам найти свое гнездо». 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изображены птицы с цифрами, а рядом стоит дерево с гнездами, на которых нарисовано число.</w:t>
            </w:r>
          </w:p>
          <w:p w:rsidR="0094525F" w:rsidRDefault="0094525F">
            <w:pPr>
              <w:rPr>
                <w:sz w:val="28"/>
                <w:szCs w:val="28"/>
              </w:rPr>
            </w:pP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 ветке сидело 4 пти</w:t>
            </w:r>
            <w:r>
              <w:rPr>
                <w:sz w:val="28"/>
                <w:szCs w:val="28"/>
              </w:rPr>
              <w:t>цы. Прилетела еще одна. Сколько стало птичек?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Какое условие в задаче? Какой вопрос? Когда птица </w:t>
            </w:r>
            <w:proofErr w:type="gramStart"/>
            <w:r>
              <w:rPr>
                <w:sz w:val="28"/>
                <w:szCs w:val="28"/>
              </w:rPr>
              <w:t>прилетела их стало</w:t>
            </w:r>
            <w:proofErr w:type="gramEnd"/>
            <w:r>
              <w:rPr>
                <w:sz w:val="28"/>
                <w:szCs w:val="28"/>
              </w:rPr>
              <w:t xml:space="preserve"> больше или меньше? (больше). Какое действие будем выполнять? (прибавлять, складывать) Какой ответ в задаче?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(Всего стало 5 птичек) Ребенок </w:t>
            </w:r>
            <w:r>
              <w:rPr>
                <w:sz w:val="28"/>
                <w:szCs w:val="28"/>
              </w:rPr>
              <w:t>выкладывает решение на доске.</w:t>
            </w:r>
          </w:p>
          <w:p w:rsidR="0094525F" w:rsidRDefault="0094525F">
            <w:pPr>
              <w:rPr>
                <w:sz w:val="28"/>
                <w:szCs w:val="28"/>
              </w:rPr>
            </w:pPr>
          </w:p>
          <w:p w:rsidR="0094525F" w:rsidRDefault="00E21149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А теперь необычные задачи – на внимание.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 одного берега на другой собираются переплыть утята и цыплята. Кто первым доплывет до берега? </w:t>
            </w:r>
            <w:proofErr w:type="gramStart"/>
            <w:r>
              <w:rPr>
                <w:sz w:val="28"/>
                <w:szCs w:val="28"/>
              </w:rPr>
              <w:t>(Утята.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Цыплята </w:t>
            </w:r>
            <w:r>
              <w:rPr>
                <w:sz w:val="28"/>
                <w:szCs w:val="28"/>
              </w:rPr>
              <w:lastRenderedPageBreak/>
              <w:t>плавать не умеют)</w:t>
            </w:r>
            <w:proofErr w:type="gramEnd"/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Стоит в поле дуб. На дубе три ветки. На каждой в</w:t>
            </w:r>
            <w:r>
              <w:rPr>
                <w:sz w:val="28"/>
                <w:szCs w:val="28"/>
              </w:rPr>
              <w:t xml:space="preserve">етке по три яблока. Сколько всего яблок? </w:t>
            </w:r>
            <w:proofErr w:type="gramStart"/>
            <w:r>
              <w:rPr>
                <w:sz w:val="28"/>
                <w:szCs w:val="28"/>
              </w:rPr>
              <w:t>(Нисколько.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 дубе яблоки не растут).</w:t>
            </w:r>
            <w:proofErr w:type="gramEnd"/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Что едят крокодилы на северном полюсе? (там не живут)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Кто громче мычит петух или корова? (Корова).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 столе лежит 2 апельсина и 3 груши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сколько  овощей лежало на сто</w:t>
            </w:r>
            <w:r>
              <w:rPr>
                <w:sz w:val="28"/>
                <w:szCs w:val="28"/>
              </w:rPr>
              <w:t>ле??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внимательные.</w:t>
            </w:r>
          </w:p>
          <w:p w:rsidR="0094525F" w:rsidRDefault="00E21149">
            <w:pPr>
              <w:pStyle w:val="af"/>
              <w:ind w:left="709" w:hanging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Пальчиковая гимнастика: «ШКОЛА».</w:t>
            </w:r>
          </w:p>
          <w:p w:rsidR="0094525F" w:rsidRDefault="00E21149">
            <w:pPr>
              <w:pStyle w:val="af"/>
              <w:ind w:left="709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школу осенью пойдут (дети «шагают» пальчиками по столу)</w:t>
            </w:r>
          </w:p>
          <w:p w:rsidR="0094525F" w:rsidRDefault="00E21149">
            <w:pPr>
              <w:pStyle w:val="af"/>
              <w:ind w:left="709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друзей себе найдут (руки в замок)</w:t>
            </w:r>
          </w:p>
          <w:p w:rsidR="0094525F" w:rsidRDefault="00E21149">
            <w:pPr>
              <w:pStyle w:val="af"/>
              <w:ind w:left="709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Научусь читать, считать быстро бегать и писать (загибают по одному пальчику)</w:t>
            </w:r>
          </w:p>
          <w:p w:rsidR="0094525F" w:rsidRDefault="00E21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таким ученым </w:t>
            </w:r>
            <w:r>
              <w:rPr>
                <w:sz w:val="28"/>
                <w:szCs w:val="28"/>
              </w:rPr>
              <w:t>буду! Но свой садик не забуду (грозят указательным пальцем правой руки).</w:t>
            </w:r>
            <w:r>
              <w:rPr>
                <w:sz w:val="28"/>
                <w:szCs w:val="28"/>
              </w:rPr>
              <w:t xml:space="preserve"> </w:t>
            </w:r>
          </w:p>
          <w:p w:rsidR="0094525F" w:rsidRDefault="0094525F">
            <w:pPr>
              <w:jc w:val="center"/>
              <w:rPr>
                <w:sz w:val="28"/>
                <w:szCs w:val="28"/>
              </w:rPr>
            </w:pPr>
          </w:p>
          <w:p w:rsidR="0094525F" w:rsidRDefault="00E211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Графический диктант</w:t>
            </w:r>
            <w:r>
              <w:rPr>
                <w:sz w:val="28"/>
                <w:szCs w:val="28"/>
              </w:rPr>
              <w:t>.</w:t>
            </w:r>
          </w:p>
          <w:p w:rsidR="0094525F" w:rsidRDefault="0094525F">
            <w:pPr>
              <w:rPr>
                <w:sz w:val="28"/>
                <w:szCs w:val="28"/>
              </w:rPr>
            </w:pP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Одна клетка вниз,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Две клетки вправо,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Три клетки вниз,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Три клетки влево,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Одна клетка вверх,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Две клетки вправо,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Одна клетка вверх,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Две </w:t>
            </w:r>
            <w:r>
              <w:rPr>
                <w:sz w:val="28"/>
                <w:szCs w:val="28"/>
              </w:rPr>
              <w:t>клетки влево,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Три клетки вверх,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Три клетки вправо,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Одна клетка вниз,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Две клетки влево.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оценку поставим вам? (пять)</w:t>
            </w:r>
          </w:p>
          <w:p w:rsidR="0094525F" w:rsidRDefault="0094525F">
            <w:pPr>
              <w:rPr>
                <w:sz w:val="28"/>
                <w:szCs w:val="28"/>
              </w:rPr>
            </w:pP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94525F" w:rsidRDefault="00E2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Поощрение детей.</w:t>
            </w:r>
          </w:p>
          <w:p w:rsidR="0094525F" w:rsidRDefault="0094525F">
            <w:pPr>
              <w:rPr>
                <w:sz w:val="28"/>
                <w:szCs w:val="28"/>
              </w:rPr>
            </w:pPr>
          </w:p>
        </w:tc>
      </w:tr>
    </w:tbl>
    <w:p w:rsidR="0094525F" w:rsidRDefault="0094525F">
      <w:pPr>
        <w:rPr>
          <w:sz w:val="28"/>
          <w:szCs w:val="28"/>
        </w:rPr>
      </w:pPr>
      <w:bookmarkStart w:id="0" w:name="_GoBack"/>
      <w:bookmarkEnd w:id="0"/>
    </w:p>
    <w:p w:rsidR="0094525F" w:rsidRDefault="0094525F">
      <w:pPr>
        <w:rPr>
          <w:sz w:val="28"/>
          <w:szCs w:val="28"/>
        </w:rPr>
      </w:pPr>
    </w:p>
    <w:sectPr w:rsidR="0094525F" w:rsidSect="00965281">
      <w:pgSz w:w="16838" w:h="11906" w:orient="landscape"/>
      <w:pgMar w:top="1134" w:right="1134" w:bottom="709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altName w:val="Arial Unicode MS"/>
    <w:panose1 w:val="05010000000000000000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ECB"/>
    <w:multiLevelType w:val="multilevel"/>
    <w:tmpl w:val="098CA2F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74412E"/>
    <w:multiLevelType w:val="multilevel"/>
    <w:tmpl w:val="87E6003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599034B4"/>
    <w:multiLevelType w:val="multilevel"/>
    <w:tmpl w:val="20D0125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71644F47"/>
    <w:multiLevelType w:val="multilevel"/>
    <w:tmpl w:val="5BE85C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5F"/>
    <w:rsid w:val="0094525F"/>
    <w:rsid w:val="00965281"/>
    <w:rsid w:val="00E2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rPr>
      <w:b/>
      <w:bCs/>
    </w:rPr>
  </w:style>
  <w:style w:type="character" w:customStyle="1" w:styleId="a6">
    <w:name w:val="Символ нумерации"/>
  </w:style>
  <w:style w:type="character" w:styleId="a7">
    <w:name w:val="Emphasis"/>
    <w:rPr>
      <w:i/>
      <w:iCs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styleId="aa">
    <w:name w:val="Title"/>
    <w:basedOn w:val="a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pPr>
      <w:suppressLineNumbers/>
    </w:pPr>
  </w:style>
  <w:style w:type="paragraph" w:styleId="ac">
    <w:name w:val="Block Text"/>
    <w:basedOn w:val="a"/>
    <w:pPr>
      <w:spacing w:after="283"/>
      <w:ind w:left="567" w:right="567"/>
    </w:pPr>
  </w:style>
  <w:style w:type="paragraph" w:customStyle="1" w:styleId="ad">
    <w:name w:val="Заглавие"/>
    <w:basedOn w:val="a0"/>
    <w:next w:val="a1"/>
    <w:pPr>
      <w:jc w:val="center"/>
    </w:pPr>
    <w:rPr>
      <w:b/>
      <w:bCs/>
      <w:sz w:val="36"/>
      <w:szCs w:val="36"/>
    </w:rPr>
  </w:style>
  <w:style w:type="paragraph" w:styleId="ae">
    <w:name w:val="Subtitle"/>
    <w:basedOn w:val="a0"/>
    <w:next w:val="a1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rPr>
      <w:b/>
      <w:bCs/>
    </w:rPr>
  </w:style>
  <w:style w:type="character" w:customStyle="1" w:styleId="a6">
    <w:name w:val="Символ нумерации"/>
  </w:style>
  <w:style w:type="character" w:styleId="a7">
    <w:name w:val="Emphasis"/>
    <w:rPr>
      <w:i/>
      <w:iCs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styleId="aa">
    <w:name w:val="Title"/>
    <w:basedOn w:val="a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pPr>
      <w:suppressLineNumbers/>
    </w:pPr>
  </w:style>
  <w:style w:type="paragraph" w:styleId="ac">
    <w:name w:val="Block Text"/>
    <w:basedOn w:val="a"/>
    <w:pPr>
      <w:spacing w:after="283"/>
      <w:ind w:left="567" w:right="567"/>
    </w:pPr>
  </w:style>
  <w:style w:type="paragraph" w:customStyle="1" w:styleId="ad">
    <w:name w:val="Заглавие"/>
    <w:basedOn w:val="a0"/>
    <w:next w:val="a1"/>
    <w:pPr>
      <w:jc w:val="center"/>
    </w:pPr>
    <w:rPr>
      <w:b/>
      <w:bCs/>
      <w:sz w:val="36"/>
      <w:szCs w:val="36"/>
    </w:rPr>
  </w:style>
  <w:style w:type="paragraph" w:styleId="ae">
    <w:name w:val="Subtitle"/>
    <w:basedOn w:val="a0"/>
    <w:next w:val="a1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2018-10-08T18:43:00Z</dcterms:created>
  <dcterms:modified xsi:type="dcterms:W3CDTF">2018-10-08T18:43:00Z</dcterms:modified>
</cp:coreProperties>
</file>