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07" w:rsidRDefault="00F22307" w:rsidP="0089512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занятия по физической культуре в подготовительной группе</w:t>
      </w:r>
    </w:p>
    <w:p w:rsidR="00AB2CAB" w:rsidRDefault="00AB2CAB" w:rsidP="00F2230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</w:p>
    <w:p w:rsidR="001211A5" w:rsidRPr="0089512A" w:rsidRDefault="00AB2CAB" w:rsidP="00F223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1211A5" w:rsidRPr="0089512A">
        <w:rPr>
          <w:b/>
          <w:bCs/>
          <w:color w:val="000000"/>
          <w:sz w:val="28"/>
          <w:szCs w:val="28"/>
        </w:rPr>
        <w:t>Тема:</w:t>
      </w:r>
      <w:r w:rsidR="001211A5" w:rsidRPr="0089512A">
        <w:rPr>
          <w:color w:val="000000"/>
          <w:sz w:val="28"/>
          <w:szCs w:val="28"/>
        </w:rPr>
        <w:t> </w:t>
      </w:r>
      <w:r w:rsidR="001211A5" w:rsidRPr="0089512A">
        <w:rPr>
          <w:color w:val="000000"/>
          <w:sz w:val="28"/>
          <w:szCs w:val="28"/>
          <w:lang w:val="kk-KZ"/>
        </w:rPr>
        <w:t>«Юнные туристы».</w:t>
      </w:r>
    </w:p>
    <w:p w:rsidR="001211A5" w:rsidRPr="0089512A" w:rsidRDefault="001211A5" w:rsidP="001211A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12A">
        <w:rPr>
          <w:rStyle w:val="c3"/>
          <w:b/>
          <w:bCs/>
          <w:color w:val="000000"/>
          <w:sz w:val="28"/>
          <w:szCs w:val="28"/>
        </w:rPr>
        <w:t>Цель:</w:t>
      </w:r>
      <w:r w:rsidRPr="0089512A">
        <w:rPr>
          <w:rStyle w:val="c1"/>
          <w:color w:val="000000"/>
          <w:sz w:val="28"/>
          <w:szCs w:val="28"/>
        </w:rPr>
        <w:t> интеграция познавательной и двигательной активности детей в процессе проведения спортивного занятия.</w:t>
      </w:r>
    </w:p>
    <w:p w:rsidR="001211A5" w:rsidRPr="0089512A" w:rsidRDefault="001211A5" w:rsidP="001211A5">
      <w:pPr>
        <w:pStyle w:val="c9"/>
        <w:shd w:val="clear" w:color="auto" w:fill="FFFFFF"/>
        <w:tabs>
          <w:tab w:val="left" w:pos="4020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9512A">
        <w:rPr>
          <w:rStyle w:val="c3"/>
          <w:b/>
          <w:bCs/>
          <w:color w:val="000000"/>
          <w:sz w:val="28"/>
          <w:szCs w:val="28"/>
        </w:rPr>
        <w:t>Задачи:</w:t>
      </w:r>
      <w:r w:rsidRPr="0089512A">
        <w:rPr>
          <w:rStyle w:val="c3"/>
          <w:b/>
          <w:bCs/>
          <w:color w:val="000000"/>
          <w:sz w:val="28"/>
          <w:szCs w:val="28"/>
        </w:rPr>
        <w:tab/>
      </w:r>
    </w:p>
    <w:p w:rsidR="001211A5" w:rsidRPr="0089512A" w:rsidRDefault="0089512A" w:rsidP="001211A5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1211A5" w:rsidRPr="0089512A">
        <w:rPr>
          <w:rStyle w:val="c1"/>
          <w:color w:val="000000"/>
          <w:sz w:val="28"/>
          <w:szCs w:val="28"/>
        </w:rPr>
        <w:t>Совершенствовать двигательные умения и навыки (бег,</w:t>
      </w:r>
      <w:r w:rsidR="00FC0742">
        <w:rPr>
          <w:rStyle w:val="c1"/>
          <w:color w:val="000000"/>
          <w:sz w:val="28"/>
          <w:szCs w:val="28"/>
        </w:rPr>
        <w:t xml:space="preserve"> </w:t>
      </w:r>
      <w:r w:rsidR="001211A5" w:rsidRPr="0089512A">
        <w:rPr>
          <w:rStyle w:val="c1"/>
          <w:color w:val="000000"/>
          <w:sz w:val="28"/>
          <w:szCs w:val="28"/>
        </w:rPr>
        <w:t>разные виды ходьбы,</w:t>
      </w:r>
      <w:r>
        <w:rPr>
          <w:rStyle w:val="c1"/>
          <w:color w:val="000000"/>
          <w:sz w:val="28"/>
          <w:szCs w:val="28"/>
        </w:rPr>
        <w:t xml:space="preserve"> </w:t>
      </w:r>
      <w:r w:rsidR="001211A5" w:rsidRPr="0089512A">
        <w:rPr>
          <w:rStyle w:val="c1"/>
          <w:color w:val="000000"/>
          <w:sz w:val="28"/>
          <w:szCs w:val="28"/>
        </w:rPr>
        <w:t>прыжки)</w:t>
      </w:r>
      <w:r w:rsidR="001106B5">
        <w:rPr>
          <w:rStyle w:val="c1"/>
          <w:color w:val="000000"/>
          <w:sz w:val="28"/>
          <w:szCs w:val="28"/>
        </w:rPr>
        <w:t>;</w:t>
      </w:r>
    </w:p>
    <w:p w:rsidR="004C20F3" w:rsidRPr="0089512A" w:rsidRDefault="0089512A" w:rsidP="00895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0F3" w:rsidRPr="0089512A">
        <w:rPr>
          <w:rFonts w:ascii="Times New Roman" w:hAnsi="Times New Roman" w:cs="Times New Roman"/>
          <w:sz w:val="28"/>
          <w:szCs w:val="28"/>
        </w:rPr>
        <w:t xml:space="preserve">Продолжать учить детей </w:t>
      </w:r>
      <w:r w:rsidRPr="0089512A">
        <w:rPr>
          <w:rFonts w:ascii="Times New Roman" w:hAnsi="Times New Roman" w:cs="Times New Roman"/>
          <w:sz w:val="28"/>
          <w:szCs w:val="28"/>
        </w:rPr>
        <w:t>ходьбе приставным шагом, по скамейке;</w:t>
      </w:r>
    </w:p>
    <w:p w:rsidR="001211A5" w:rsidRPr="0089512A" w:rsidRDefault="00FC0742" w:rsidP="00895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12A">
        <w:rPr>
          <w:rFonts w:ascii="Times New Roman" w:hAnsi="Times New Roman" w:cs="Times New Roman"/>
          <w:sz w:val="28"/>
          <w:szCs w:val="28"/>
        </w:rPr>
        <w:t>Продолжать учить детей ходьбе</w:t>
      </w:r>
      <w:r>
        <w:rPr>
          <w:rFonts w:ascii="Times New Roman" w:hAnsi="Times New Roman" w:cs="Times New Roman"/>
          <w:sz w:val="28"/>
          <w:szCs w:val="28"/>
        </w:rPr>
        <w:t xml:space="preserve"> по канату;</w:t>
      </w:r>
    </w:p>
    <w:p w:rsidR="004C20F3" w:rsidRPr="0089512A" w:rsidRDefault="0089512A" w:rsidP="00895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0F3" w:rsidRPr="0089512A">
        <w:rPr>
          <w:rFonts w:ascii="Times New Roman" w:hAnsi="Times New Roman" w:cs="Times New Roman"/>
          <w:sz w:val="28"/>
          <w:szCs w:val="28"/>
        </w:rPr>
        <w:t xml:space="preserve">Воспитывать желание заниматься физическими упражнениями; умение преодолевать двигательные трудности; </w:t>
      </w:r>
    </w:p>
    <w:p w:rsidR="001211A5" w:rsidRPr="0089512A" w:rsidRDefault="0089512A" w:rsidP="0089512A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</w:t>
      </w:r>
      <w:r w:rsidR="001211A5" w:rsidRPr="0089512A">
        <w:rPr>
          <w:rStyle w:val="c1"/>
          <w:color w:val="000000"/>
          <w:sz w:val="28"/>
          <w:szCs w:val="28"/>
        </w:rPr>
        <w:t>пособствовать установлению благоприятного психологического климата в процессе совместной спортивно игровой деятельности, смелость в преодолении препятствий</w:t>
      </w:r>
      <w:r w:rsidR="001106B5">
        <w:rPr>
          <w:rStyle w:val="c1"/>
          <w:color w:val="000000"/>
          <w:sz w:val="28"/>
          <w:szCs w:val="28"/>
        </w:rPr>
        <w:t>;</w:t>
      </w:r>
    </w:p>
    <w:p w:rsidR="0089512A" w:rsidRDefault="0089512A" w:rsidP="0089512A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9512A" w:rsidRPr="0089512A" w:rsidRDefault="0089512A" w:rsidP="00895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C074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игровой деятельности: </w:t>
      </w:r>
      <w:r w:rsidRPr="0089512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осознанных навыков </w:t>
      </w:r>
      <w:r w:rsidRPr="0089512A">
        <w:rPr>
          <w:rFonts w:ascii="Times New Roman" w:eastAsia="Times New Roman" w:hAnsi="Times New Roman" w:cs="Times New Roman"/>
          <w:color w:val="0D0D0D"/>
          <w:sz w:val="28"/>
          <w:szCs w:val="28"/>
        </w:rPr>
        <w:t>в прыжках в</w:t>
      </w:r>
      <w:r w:rsidR="00FC074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высоту не касаясь предмета</w:t>
      </w:r>
      <w:r w:rsidRPr="0089512A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1211A5" w:rsidRDefault="001211A5" w:rsidP="0089512A">
      <w:pPr>
        <w:pStyle w:val="a4"/>
      </w:pPr>
    </w:p>
    <w:p w:rsid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Оборудование:</w:t>
      </w:r>
    </w:p>
    <w:p w:rsid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A2D2D" w:rsidRP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- скамейка;</w:t>
      </w:r>
    </w:p>
    <w:p w:rsidR="00AA2D2D" w:rsidRP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 </w:t>
      </w:r>
      <w:r w:rsidR="00AB2CAB">
        <w:rPr>
          <w:rFonts w:ascii="Times New Roman" w:eastAsia="Times New Roman" w:hAnsi="Times New Roman" w:cs="Times New Roman"/>
          <w:color w:val="0D0D0D"/>
          <w:sz w:val="28"/>
          <w:szCs w:val="28"/>
        </w:rPr>
        <w:t>«</w:t>
      </w: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парашют</w:t>
      </w:r>
      <w:r w:rsidR="00AB2CAB">
        <w:rPr>
          <w:rFonts w:ascii="Times New Roman" w:eastAsia="Times New Roman" w:hAnsi="Times New Roman" w:cs="Times New Roman"/>
          <w:color w:val="0D0D0D"/>
          <w:sz w:val="28"/>
          <w:szCs w:val="28"/>
        </w:rPr>
        <w:t>»</w:t>
      </w:r>
      <w:r w:rsidR="005B4BD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для игры «Веселый мяч»</w:t>
      </w:r>
      <w:bookmarkStart w:id="0" w:name="_GoBack"/>
      <w:bookmarkEnd w:id="0"/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;</w:t>
      </w:r>
    </w:p>
    <w:p w:rsidR="00AA2D2D" w:rsidRP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- обручи;</w:t>
      </w:r>
    </w:p>
    <w:p w:rsidR="00AA2D2D" w:rsidRP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-канат;</w:t>
      </w:r>
    </w:p>
    <w:p w:rsidR="00AA2D2D" w:rsidRPr="00AA2D2D" w:rsidRDefault="00AA2D2D" w:rsidP="00AA2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D2D">
        <w:rPr>
          <w:rFonts w:ascii="Times New Roman" w:eastAsia="Times New Roman" w:hAnsi="Times New Roman" w:cs="Times New Roman"/>
          <w:color w:val="0D0D0D"/>
          <w:sz w:val="28"/>
          <w:szCs w:val="28"/>
        </w:rPr>
        <w:t>-мяч.</w:t>
      </w:r>
    </w:p>
    <w:p w:rsidR="004C20F3" w:rsidRDefault="004C20F3" w:rsidP="004C20F3">
      <w:pPr>
        <w:spacing w:after="0" w:line="360" w:lineRule="auto"/>
      </w:pPr>
    </w:p>
    <w:p w:rsidR="004C20F3" w:rsidRDefault="004C20F3" w:rsidP="004C20F3">
      <w:pPr>
        <w:spacing w:after="0" w:line="360" w:lineRule="auto"/>
      </w:pPr>
    </w:p>
    <w:p w:rsidR="004C20F3" w:rsidRDefault="004C20F3" w:rsidP="004C20F3">
      <w:pPr>
        <w:spacing w:after="1320"/>
        <w:rPr>
          <w:rFonts w:ascii="Times New Roman" w:hAnsi="Times New Roman"/>
          <w:sz w:val="28"/>
        </w:rPr>
      </w:pPr>
    </w:p>
    <w:p w:rsidR="004C20F3" w:rsidRDefault="004C20F3" w:rsidP="004C20F3">
      <w:pPr>
        <w:spacing w:after="1320"/>
        <w:rPr>
          <w:rFonts w:ascii="Times New Roman" w:hAnsi="Times New Roman"/>
          <w:sz w:val="28"/>
        </w:rPr>
      </w:pPr>
    </w:p>
    <w:p w:rsidR="0089512A" w:rsidRDefault="0089512A" w:rsidP="004C20F3">
      <w:pPr>
        <w:spacing w:after="1320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text" w:horzAnchor="margin" w:tblpY="-292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1708"/>
        <w:gridCol w:w="5061"/>
      </w:tblGrid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/>
                <w:b/>
                <w:sz w:val="24"/>
                <w:szCs w:val="24"/>
              </w:rPr>
              <w:t>Время, дозировка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F4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.Водная часть.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Построение детей.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5-6 мин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val="kk-KZ" w:eastAsia="en-US"/>
              </w:rPr>
            </w:pPr>
            <w:r w:rsidRPr="007F41D6">
              <w:rPr>
                <w:color w:val="000000"/>
                <w:lang w:eastAsia="en-US"/>
              </w:rPr>
              <w:t>Дети входят в зал, строятся в шеренгу.</w:t>
            </w:r>
            <w:r w:rsidRPr="007F41D6">
              <w:rPr>
                <w:color w:val="000000"/>
                <w:lang w:val="kk-KZ" w:eastAsia="en-US"/>
              </w:rPr>
              <w:t> 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val="kk-KZ" w:eastAsia="en-US"/>
              </w:rPr>
            </w:pPr>
            <w:r w:rsidRPr="007F41D6">
              <w:rPr>
                <w:color w:val="000000"/>
                <w:lang w:val="kk-KZ" w:eastAsia="en-US"/>
              </w:rPr>
              <w:t>Приветствие.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bdr w:val="none" w:sz="0" w:space="0" w:color="auto" w:frame="1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На мольберте картинка </w:t>
            </w:r>
            <w:r w:rsidRPr="007F41D6">
              <w:rPr>
                <w:color w:val="000000"/>
                <w:bdr w:val="none" w:sz="0" w:space="0" w:color="auto" w:frame="1"/>
                <w:lang w:eastAsia="en-US"/>
              </w:rPr>
              <w:t>туриста в горах.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 xml:space="preserve">Инструктор по физической культуре:- </w:t>
            </w:r>
            <w:r w:rsidRPr="007F41D6">
              <w:rPr>
                <w:color w:val="000000"/>
                <w:lang w:eastAsia="en-US"/>
              </w:rPr>
              <w:t xml:space="preserve">Ребята, как вы думаете, кто изображён на картинке? 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 xml:space="preserve">   </w:t>
            </w:r>
            <w:r w:rsidRPr="007F41D6">
              <w:rPr>
                <w:b/>
                <w:color w:val="000000"/>
                <w:u w:val="single"/>
                <w:lang w:eastAsia="en-US"/>
              </w:rPr>
              <w:t>Дети:</w:t>
            </w:r>
            <w:r w:rsidRPr="007F41D6">
              <w:rPr>
                <w:color w:val="000000"/>
                <w:lang w:eastAsia="en-US"/>
              </w:rPr>
              <w:t xml:space="preserve"> -ответы детей.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val="kk-KZ" w:eastAsia="en-US"/>
              </w:rPr>
            </w:pPr>
            <w:r w:rsidRPr="007F41D6">
              <w:rPr>
                <w:b/>
                <w:color w:val="000000"/>
                <w:lang w:eastAsia="en-US"/>
              </w:rPr>
              <w:t xml:space="preserve">И.: - </w:t>
            </w:r>
            <w:r w:rsidRPr="007F41D6">
              <w:rPr>
                <w:color w:val="000000"/>
                <w:lang w:val="kk-KZ" w:eastAsia="en-US"/>
              </w:rPr>
              <w:t xml:space="preserve">А вы знаете кто такие туристы? 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b/>
                <w:color w:val="000000"/>
                <w:u w:val="single"/>
                <w:lang w:eastAsia="en-US"/>
              </w:rPr>
              <w:t>Дети:</w:t>
            </w:r>
            <w:r w:rsidRPr="007F41D6">
              <w:rPr>
                <w:color w:val="000000"/>
                <w:lang w:eastAsia="en-US"/>
              </w:rPr>
              <w:t xml:space="preserve"> -ответы детей.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>И.:</w:t>
            </w:r>
            <w:r w:rsidRPr="007F41D6"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Туристы – это люди</w:t>
            </w:r>
            <w:r w:rsidRPr="007F41D6">
              <w:rPr>
                <w:color w:val="000000"/>
                <w:lang w:eastAsia="en-US"/>
              </w:rPr>
              <w:t xml:space="preserve">, которые очень любят путешествовать, ходить в походы. 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А для чего </w:t>
            </w:r>
            <w:r w:rsidRPr="007F41D6">
              <w:rPr>
                <w:color w:val="000000"/>
                <w:bdr w:val="none" w:sz="0" w:space="0" w:color="auto" w:frame="1"/>
                <w:lang w:eastAsia="en-US"/>
              </w:rPr>
              <w:t>туристы</w:t>
            </w:r>
            <w:r w:rsidRPr="007F41D6">
              <w:rPr>
                <w:color w:val="000000"/>
                <w:lang w:eastAsia="en-US"/>
              </w:rPr>
              <w:t> путешествуют и ходят в походы? Поднимаем руки и отвечаем.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Походы на природу закаляют человека, развивают его физические </w:t>
            </w:r>
            <w:r w:rsidRPr="007F41D6">
              <w:rPr>
                <w:color w:val="000000"/>
                <w:u w:val="single"/>
                <w:bdr w:val="none" w:sz="0" w:space="0" w:color="auto" w:frame="1"/>
                <w:lang w:eastAsia="en-US"/>
              </w:rPr>
              <w:t>качества</w:t>
            </w:r>
            <w:r w:rsidRPr="007F41D6">
              <w:rPr>
                <w:color w:val="000000"/>
                <w:lang w:eastAsia="en-US"/>
              </w:rPr>
              <w:t>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color w:val="000000"/>
                <w:bdr w:val="none" w:sz="0" w:space="0" w:color="auto" w:frame="1"/>
                <w:lang w:eastAsia="en-US"/>
              </w:rPr>
              <w:t>Туристы</w:t>
            </w:r>
            <w:r w:rsidRPr="007F41D6">
              <w:rPr>
                <w:b/>
                <w:bCs/>
                <w:color w:val="000000"/>
                <w:lang w:eastAsia="en-US"/>
              </w:rPr>
              <w:t> </w:t>
            </w:r>
            <w:r w:rsidRPr="007F41D6">
              <w:rPr>
                <w:color w:val="000000"/>
                <w:lang w:eastAsia="en-US"/>
              </w:rPr>
              <w:t>могут передвигаться по маршруту пешком 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(пеший </w:t>
            </w:r>
            <w:r w:rsidRPr="007F41D6">
              <w:rPr>
                <w:b/>
                <w:bCs/>
                <w:i/>
                <w:iCs/>
                <w:color w:val="000000"/>
                <w:bdr w:val="none" w:sz="0" w:space="0" w:color="auto" w:frame="1"/>
                <w:lang w:eastAsia="en-US"/>
              </w:rPr>
              <w:t>туризм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)</w:t>
            </w:r>
            <w:r w:rsidRPr="007F41D6">
              <w:rPr>
                <w:color w:val="000000"/>
                <w:lang w:eastAsia="en-US"/>
              </w:rPr>
              <w:t>; на велосипедах </w:t>
            </w:r>
            <w:r w:rsidRPr="007F41D6">
              <w:rPr>
                <w:b/>
                <w:i/>
                <w:iCs/>
                <w:color w:val="000000"/>
                <w:bdr w:val="none" w:sz="0" w:space="0" w:color="auto" w:frame="1"/>
                <w:lang w:eastAsia="en-US"/>
              </w:rPr>
              <w:t>(велосипедный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)</w:t>
            </w:r>
            <w:r w:rsidRPr="007F41D6">
              <w:rPr>
                <w:color w:val="000000"/>
                <w:lang w:eastAsia="en-US"/>
              </w:rPr>
              <w:t>; на лодках, катамаранах, байдарках, катерах </w:t>
            </w:r>
            <w:r w:rsidRPr="007F41D6">
              <w:rPr>
                <w:b/>
                <w:i/>
                <w:iCs/>
                <w:color w:val="000000"/>
                <w:bdr w:val="none" w:sz="0" w:space="0" w:color="auto" w:frame="1"/>
                <w:lang w:eastAsia="en-US"/>
              </w:rPr>
              <w:t>(водный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)</w:t>
            </w:r>
            <w:r w:rsidRPr="007F41D6">
              <w:rPr>
                <w:color w:val="000000"/>
                <w:lang w:eastAsia="en-US"/>
              </w:rPr>
              <w:t>; на конях 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(</w:t>
            </w:r>
            <w:r w:rsidRPr="007F41D6">
              <w:rPr>
                <w:b/>
                <w:i/>
                <w:iCs/>
                <w:color w:val="000000"/>
                <w:bdr w:val="none" w:sz="0" w:space="0" w:color="auto" w:frame="1"/>
                <w:lang w:eastAsia="en-US"/>
              </w:rPr>
              <w:t>конный)</w:t>
            </w:r>
            <w:r w:rsidRPr="007F41D6">
              <w:rPr>
                <w:color w:val="000000"/>
                <w:lang w:eastAsia="en-US"/>
              </w:rPr>
              <w:t>; в горах </w:t>
            </w:r>
            <w:r w:rsidRPr="007F41D6">
              <w:rPr>
                <w:b/>
                <w:i/>
                <w:iCs/>
                <w:color w:val="000000"/>
                <w:bdr w:val="none" w:sz="0" w:space="0" w:color="auto" w:frame="1"/>
                <w:lang w:eastAsia="en-US"/>
              </w:rPr>
              <w:t>(горный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 </w:t>
            </w:r>
            <w:r w:rsidRPr="007F41D6">
              <w:rPr>
                <w:b/>
                <w:bCs/>
                <w:i/>
                <w:iCs/>
                <w:color w:val="000000"/>
                <w:bdr w:val="none" w:sz="0" w:space="0" w:color="auto" w:frame="1"/>
                <w:lang w:eastAsia="en-US"/>
              </w:rPr>
              <w:t>туризм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)</w:t>
            </w:r>
            <w:r w:rsidRPr="007F41D6">
              <w:rPr>
                <w:color w:val="000000"/>
                <w:lang w:eastAsia="en-US"/>
              </w:rPr>
              <w:t> и др.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А вы бы хотели стать настоящими </w:t>
            </w:r>
            <w:r w:rsidRPr="007F41D6">
              <w:rPr>
                <w:color w:val="000000"/>
                <w:bdr w:val="none" w:sz="0" w:space="0" w:color="auto" w:frame="1"/>
                <w:lang w:eastAsia="en-US"/>
              </w:rPr>
              <w:t>туристами</w:t>
            </w:r>
            <w:r w:rsidRPr="007F41D6">
              <w:rPr>
                <w:color w:val="000000"/>
                <w:lang w:eastAsia="en-US"/>
              </w:rPr>
              <w:t>?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b/>
                <w:color w:val="000000"/>
                <w:u w:val="single"/>
                <w:lang w:eastAsia="en-US"/>
              </w:rPr>
              <w:t>Дети:</w:t>
            </w:r>
            <w:r w:rsidRPr="007F41D6">
              <w:rPr>
                <w:color w:val="000000"/>
                <w:lang w:eastAsia="en-US"/>
              </w:rPr>
              <w:t xml:space="preserve"> -Да</w:t>
            </w:r>
          </w:p>
          <w:p w:rsidR="00AA2D2D" w:rsidRPr="007F41D6" w:rsidRDefault="00AA2D2D" w:rsidP="00935F8F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val="kk-KZ" w:eastAsia="en-US"/>
              </w:rPr>
              <w:t xml:space="preserve">Тогда давайте отправимся </w:t>
            </w:r>
            <w:r w:rsidRPr="007F41D6">
              <w:rPr>
                <w:color w:val="000000"/>
                <w:lang w:eastAsia="en-US"/>
              </w:rPr>
              <w:t xml:space="preserve"> в наше </w:t>
            </w:r>
            <w:r w:rsidRPr="007F41D6">
              <w:rPr>
                <w:color w:val="000000"/>
                <w:bdr w:val="none" w:sz="0" w:space="0" w:color="auto" w:frame="1"/>
                <w:lang w:eastAsia="en-US"/>
              </w:rPr>
              <w:t>путешествие</w:t>
            </w:r>
            <w:r w:rsidRPr="007F41D6">
              <w:rPr>
                <w:b/>
                <w:bCs/>
                <w:color w:val="000000"/>
                <w:lang w:eastAsia="en-US"/>
              </w:rPr>
              <w:t xml:space="preserve">. </w:t>
            </w:r>
            <w:r w:rsidR="00AB2CAB" w:rsidRPr="007F41D6">
              <w:rPr>
                <w:bCs/>
                <w:color w:val="000000"/>
                <w:lang w:eastAsia="en-US"/>
              </w:rPr>
              <w:t>Ра</w:t>
            </w:r>
            <w:r w:rsidRPr="007F41D6">
              <w:rPr>
                <w:bCs/>
                <w:color w:val="000000"/>
                <w:lang w:eastAsia="en-US"/>
              </w:rPr>
              <w:t>вняйсь!</w:t>
            </w:r>
            <w:r w:rsidR="00AB2CAB" w:rsidRPr="007F41D6">
              <w:rPr>
                <w:bCs/>
                <w:color w:val="000000"/>
                <w:lang w:eastAsia="en-US"/>
              </w:rPr>
              <w:t xml:space="preserve"> </w:t>
            </w:r>
            <w:r w:rsidRPr="007F41D6">
              <w:rPr>
                <w:bCs/>
                <w:color w:val="000000"/>
                <w:lang w:eastAsia="en-US"/>
              </w:rPr>
              <w:t>Смирно!</w:t>
            </w:r>
            <w:r w:rsidRPr="007F41D6">
              <w:rPr>
                <w:color w:val="000000"/>
                <w:lang w:eastAsia="en-US"/>
              </w:rPr>
              <w:t> </w:t>
            </w:r>
            <w:r w:rsidRPr="007F41D6">
              <w:rPr>
                <w:bCs/>
                <w:color w:val="000000"/>
                <w:lang w:eastAsia="en-US"/>
              </w:rPr>
              <w:t>На 1-2-3 - рассчитайсь</w:t>
            </w:r>
            <w:r w:rsidRPr="007F41D6">
              <w:rPr>
                <w:color w:val="000000"/>
                <w:lang w:eastAsia="en-US"/>
              </w:rPr>
              <w:t>. Налево! В</w:t>
            </w:r>
            <w:r w:rsidRPr="007F41D6">
              <w:rPr>
                <w:color w:val="000000"/>
                <w:lang w:val="kk-KZ" w:eastAsia="en-US"/>
              </w:rPr>
              <w:t> обход по залу за направляющим вперед шагом марш</w:t>
            </w:r>
            <w:r w:rsidRPr="007F41D6">
              <w:rPr>
                <w:color w:val="000000"/>
                <w:lang w:eastAsia="en-US"/>
              </w:rPr>
              <w:t>! 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Ходьба друг за другом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144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Шагаем обычным шагом.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тропинке на носках,</w:t>
            </w:r>
            <w:r w:rsidR="00AB2CAB"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в стороны.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Ходьба на пятках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пяточках,</w:t>
            </w:r>
            <w:r w:rsidR="00935F8F"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спина прямая,</w:t>
            </w:r>
            <w:r w:rsidR="00935F8F"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D433C2"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руки на поясе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935F8F"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голову не опускаем.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Ходьба полуприседе.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под ветками пройти в 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полу</w:t>
            </w: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приседе шагаем</w:t>
            </w:r>
            <w:r w:rsidRPr="007F41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7F41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Выполняется на полусогнутых в коленях ногах. Спину дер</w:t>
            </w:r>
            <w:r w:rsidR="00D433C2" w:rsidRPr="007F41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жим прямо, руки на поясе</w:t>
            </w:r>
            <w:r w:rsidRPr="007F41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A2D2D" w:rsidRPr="007F41D6" w:rsidTr="00AA2D2D">
        <w:trPr>
          <w:trHeight w:val="7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Ходьба с выпадами.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9D1D9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А теперь перед нами горы. Взбираемся на них, ходьба с выпадами.</w:t>
            </w:r>
            <w:r w:rsidRPr="007F41D6">
              <w:rPr>
                <w:color w:val="111111"/>
                <w:shd w:val="clear" w:color="auto" w:fill="FFFFFF"/>
                <w:lang w:eastAsia="en-US"/>
              </w:rPr>
              <w:t xml:space="preserve">  Выносимая вперёд нога ставится, согнутой в колене на всю стопу. Оставшаяся сзади нога стоит на носке. Толчок производится носком сзади стоящей ноги, руки на коленях.</w:t>
            </w:r>
          </w:p>
        </w:tc>
      </w:tr>
      <w:tr w:rsidR="00AA2D2D" w:rsidRPr="007F41D6" w:rsidTr="00AA2D2D">
        <w:trPr>
          <w:trHeight w:val="5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на двух ногах.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9D1D98">
            <w:pPr>
              <w:pStyle w:val="a3"/>
              <w:shd w:val="clear" w:color="auto" w:fill="FFFFFF"/>
              <w:spacing w:before="0" w:beforeAutospacing="0" w:after="144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Какие большие камни на нашем пути, давайте их перепрыгнем (прыжки на двух ногах).Ноги вместе.</w:t>
            </w:r>
          </w:p>
        </w:tc>
      </w:tr>
      <w:tr w:rsidR="00AA2D2D" w:rsidRPr="007F41D6" w:rsidTr="00AA2D2D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путь долгий, нам нужно торопиться! Побежали!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Ходьба, перестроение 3 колонны.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И опять зашагали, восстанавливаем дыхание, перестроение в 3 колонны.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II.Основная часть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9D1D98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bdr w:val="none" w:sz="0" w:space="0" w:color="auto" w:frame="1"/>
                <w:lang w:eastAsia="en-US"/>
              </w:rPr>
              <w:t xml:space="preserve">Что-бы нам </w:t>
            </w:r>
            <w:r w:rsidRPr="007F41D6">
              <w:rPr>
                <w:color w:val="000000"/>
                <w:lang w:eastAsia="en-US"/>
              </w:rPr>
              <w:t xml:space="preserve"> быть сильными и выносливыми выполним упражнения.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Общеразвивающие упражнения без предметов.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713874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 минут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1.И.п. о.с. 1</w:t>
            </w:r>
            <w:r w:rsidR="007B59A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B59A8">
              <w:rPr>
                <w:rFonts w:ascii="Times New Roman" w:hAnsi="Times New Roman" w:cs="Times New Roman"/>
                <w:sz w:val="24"/>
                <w:szCs w:val="24"/>
              </w:rPr>
              <w:t xml:space="preserve"> наклон головы вправо,3-4 то же влево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6 -8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1.Наклоны головы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2.И. п. - основная стойка, руки согнуты к плечам.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1-4 - круговые движения руками вперёд;</w:t>
            </w:r>
          </w:p>
          <w:p w:rsidR="00AA2D2D" w:rsidRPr="007F41D6" w:rsidRDefault="00A94237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B59A8">
              <w:rPr>
                <w:rFonts w:ascii="Times New Roman" w:hAnsi="Times New Roman" w:cs="Times New Roman"/>
                <w:sz w:val="24"/>
                <w:szCs w:val="24"/>
              </w:rPr>
              <w:t xml:space="preserve"> - то же, назад.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  6 -8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2.Круговые движения руками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3.И. п. – правая рука опущена,</w:t>
            </w:r>
            <w:r w:rsidR="00A94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левая поднята.</w:t>
            </w:r>
          </w:p>
          <w:p w:rsidR="00AA2D2D" w:rsidRPr="007F41D6" w:rsidRDefault="00C62BFE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отведение рук</w:t>
            </w:r>
            <w:r w:rsidR="00AA2D2D"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правая вниз, левая вверх</w:t>
            </w:r>
            <w:r w:rsidR="00AA2D2D" w:rsidRPr="007F4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4C6ABA">
              <w:rPr>
                <w:rFonts w:ascii="Times New Roman" w:hAnsi="Times New Roman" w:cs="Times New Roman"/>
                <w:sz w:val="24"/>
                <w:szCs w:val="24"/>
              </w:rPr>
              <w:t xml:space="preserve"> - то же, меняем руки.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4C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B103A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3.Отведение </w:t>
            </w:r>
            <w:r w:rsidR="003B430D"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4.И.</w:t>
            </w:r>
            <w:r w:rsidR="004E79C9">
              <w:rPr>
                <w:rFonts w:ascii="Times New Roman" w:hAnsi="Times New Roman" w:cs="Times New Roman"/>
                <w:sz w:val="24"/>
                <w:szCs w:val="24"/>
              </w:rPr>
              <w:t xml:space="preserve"> п. - стойка ноги врозь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1 -2 поворот туловища вправо,;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3-4 - то же, в другую сторону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4.Повороты туловища.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F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79C9">
              <w:rPr>
                <w:rFonts w:ascii="Times New Roman" w:hAnsi="Times New Roman" w:cs="Times New Roman"/>
                <w:sz w:val="24"/>
                <w:szCs w:val="24"/>
              </w:rPr>
              <w:t>.И.п. стойка ноги врозь</w:t>
            </w:r>
            <w:r w:rsidR="00F8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52F6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AA2D2D" w:rsidRPr="007F41D6" w:rsidRDefault="00F837B2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1-накл</w:t>
            </w:r>
            <w:r w:rsidR="0010700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к правой ноге</w:t>
            </w:r>
            <w:r w:rsidR="00AA2D2D" w:rsidRPr="007F41D6">
              <w:rPr>
                <w:rFonts w:ascii="Times New Roman" w:hAnsi="Times New Roman" w:cs="Times New Roman"/>
                <w:sz w:val="24"/>
                <w:szCs w:val="24"/>
              </w:rPr>
              <w:t>, коснуться па</w:t>
            </w:r>
            <w:r w:rsidR="00892E26">
              <w:rPr>
                <w:rFonts w:ascii="Times New Roman" w:hAnsi="Times New Roman" w:cs="Times New Roman"/>
                <w:sz w:val="24"/>
                <w:szCs w:val="24"/>
              </w:rPr>
              <w:t>льцами рук правого носка, 2- к центру, 3- к левой ноге</w:t>
            </w:r>
            <w:r w:rsidR="006D52F6">
              <w:rPr>
                <w:rFonts w:ascii="Times New Roman" w:hAnsi="Times New Roman" w:cs="Times New Roman"/>
                <w:sz w:val="24"/>
                <w:szCs w:val="24"/>
              </w:rPr>
              <w:t>, 4-исходное положение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    6 -8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5.Наклоны туловища.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6.И. п. - основная стойка, руки</w:t>
            </w:r>
            <w:r w:rsidR="00107007">
              <w:rPr>
                <w:rFonts w:ascii="Times New Roman" w:hAnsi="Times New Roman" w:cs="Times New Roman"/>
                <w:sz w:val="24"/>
                <w:szCs w:val="24"/>
              </w:rPr>
              <w:t xml:space="preserve"> на пояс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1-2 - при</w:t>
            </w:r>
            <w:r w:rsidR="00DC026C">
              <w:rPr>
                <w:rFonts w:ascii="Times New Roman" w:hAnsi="Times New Roman" w:cs="Times New Roman"/>
                <w:sz w:val="24"/>
                <w:szCs w:val="24"/>
              </w:rPr>
              <w:t>седая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, руки вперёд</w:t>
            </w:r>
            <w:r w:rsidR="00523AF5">
              <w:rPr>
                <w:rFonts w:ascii="Times New Roman" w:hAnsi="Times New Roman" w:cs="Times New Roman"/>
                <w:sz w:val="24"/>
                <w:szCs w:val="24"/>
              </w:rPr>
              <w:t>, стопу не отрывать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3-4 - выпрямить</w:t>
            </w:r>
            <w:r w:rsidR="0091728D">
              <w:rPr>
                <w:rFonts w:ascii="Times New Roman" w:hAnsi="Times New Roman" w:cs="Times New Roman"/>
                <w:sz w:val="24"/>
                <w:szCs w:val="24"/>
              </w:rPr>
              <w:t>ся, исходное положение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  6 -8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6.Приседания.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2" w:rsidRDefault="00523AF5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7.И.п. руки на пояс</w:t>
            </w:r>
            <w:r w:rsidR="00AA2D2D"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1-прыжком ноги врозь руки в стороны</w:t>
            </w:r>
            <w:r w:rsidR="00A74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2-исходное положение</w:t>
            </w:r>
            <w:r w:rsidR="00A7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прыжки выполняются на </w:t>
            </w:r>
            <w:r w:rsidR="006129CE">
              <w:rPr>
                <w:rFonts w:ascii="Times New Roman" w:hAnsi="Times New Roman" w:cs="Times New Roman"/>
                <w:sz w:val="24"/>
                <w:szCs w:val="24"/>
              </w:rPr>
              <w:t>4 счёта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  6 -8 раз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7.Прыжки на месте.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rPr>
          <w:trHeight w:val="37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713874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i/>
                <w:color w:val="333333"/>
                <w:lang w:eastAsia="en-US"/>
              </w:rPr>
            </w:pPr>
            <w:r>
              <w:rPr>
                <w:b/>
                <w:bCs/>
                <w:i/>
                <w:color w:val="000000"/>
                <w:lang w:val="en-US" w:eastAsia="en-US"/>
              </w:rPr>
              <w:lastRenderedPageBreak/>
              <w:t>2</w:t>
            </w:r>
            <w:r w:rsidR="00AA2D2D" w:rsidRPr="007F41D6">
              <w:rPr>
                <w:b/>
                <w:bCs/>
                <w:i/>
                <w:color w:val="000000"/>
                <w:lang w:val="kk-KZ" w:eastAsia="en-US"/>
              </w:rPr>
              <w:t>. </w:t>
            </w:r>
            <w:r w:rsidR="00AA2D2D" w:rsidRPr="007F41D6">
              <w:rPr>
                <w:b/>
                <w:bCs/>
                <w:i/>
                <w:color w:val="000000"/>
                <w:lang w:eastAsia="en-US"/>
              </w:rPr>
              <w:t>Основные виды движений 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b/>
                <w:bCs/>
                <w:color w:val="000000"/>
                <w:lang w:eastAsia="en-US"/>
              </w:rPr>
              <w:t>1.Горная река с подвесным мостом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713874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минут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Набравшись сил мы готовы преодолеть самый трудный отрезок нашего пути.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333333"/>
                <w:lang w:eastAsia="en-US"/>
              </w:rPr>
            </w:pPr>
            <w:r w:rsidRPr="007F41D6">
              <w:rPr>
                <w:b/>
                <w:bCs/>
                <w:color w:val="000000"/>
                <w:lang w:eastAsia="en-US"/>
              </w:rPr>
              <w:t>1.</w:t>
            </w:r>
            <w:r w:rsidRPr="007F41D6">
              <w:rPr>
                <w:color w:val="000000"/>
                <w:lang w:eastAsia="en-US"/>
              </w:rPr>
              <w:t> По середине зала стоит гимнастическая скамейка.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 xml:space="preserve"> Ходьба по гимнастической скамейке боком приставным шагом, на середине присесть, руки вперед, выпрямиться и пройти дальше, спрыгивая со скамьи с высоты 40 см с приземлением на полусогнутые ноги.</w:t>
            </w:r>
          </w:p>
        </w:tc>
      </w:tr>
      <w:tr w:rsidR="00AA2D2D" w:rsidRPr="007F41D6" w:rsidTr="00AA2D2D">
        <w:trPr>
          <w:trHeight w:val="19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bCs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color w:val="000000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>2. Ходьба по канату.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pStyle w:val="a3"/>
              <w:shd w:val="clear" w:color="auto" w:fill="FFFFFF"/>
              <w:spacing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Ходьба по канату лежащему на полу, приставляя пятку одной ноги к носку другой, руки в стороны.</w:t>
            </w:r>
          </w:p>
        </w:tc>
      </w:tr>
      <w:tr w:rsidR="00AA2D2D" w:rsidRPr="007F41D6" w:rsidTr="00AA2D2D">
        <w:trPr>
          <w:trHeight w:val="2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b/>
                <w:bCs/>
                <w:color w:val="000000"/>
                <w:lang w:eastAsia="en-US"/>
              </w:rPr>
              <w:t>3</w:t>
            </w:r>
            <w:r w:rsidRPr="007F41D6">
              <w:rPr>
                <w:color w:val="000000"/>
                <w:lang w:eastAsia="en-US"/>
              </w:rPr>
              <w:t xml:space="preserve">. </w:t>
            </w:r>
            <w:r w:rsidRPr="007F41D6">
              <w:rPr>
                <w:b/>
                <w:color w:val="000000"/>
                <w:lang w:eastAsia="en-US"/>
              </w:rPr>
              <w:t>Прыжки</w:t>
            </w:r>
            <w:r w:rsidRPr="007F41D6">
              <w:rPr>
                <w:color w:val="000000"/>
                <w:lang w:eastAsia="en-US"/>
              </w:rPr>
              <w:t xml:space="preserve"> </w:t>
            </w:r>
            <w:r w:rsidRPr="007F41D6">
              <w:rPr>
                <w:b/>
                <w:color w:val="000000"/>
                <w:lang w:eastAsia="en-US"/>
              </w:rPr>
              <w:t>из обруча в обруч «С кочки на кочку»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000000"/>
                <w:lang w:eastAsia="en-US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b/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По двум сторонам зала в шахматном порядке раскладывают плоские обручи 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(расстояние между обручами 30-40 см.)</w:t>
            </w:r>
            <w:r w:rsidRPr="007F41D6">
              <w:rPr>
                <w:b/>
                <w:color w:val="000000"/>
                <w:lang w:eastAsia="en-US"/>
              </w:rPr>
              <w:t>,</w:t>
            </w:r>
            <w:r w:rsidRPr="007F41D6">
              <w:rPr>
                <w:color w:val="000000"/>
                <w:lang w:eastAsia="en-US"/>
              </w:rPr>
              <w:t>прыжками </w:t>
            </w:r>
            <w:r w:rsidRPr="007F41D6">
              <w:rPr>
                <w:i/>
                <w:iCs/>
                <w:color w:val="000000"/>
                <w:bdr w:val="none" w:sz="0" w:space="0" w:color="auto" w:frame="1"/>
                <w:lang w:eastAsia="en-US"/>
              </w:rPr>
              <w:t>«с кочки на кочку»</w:t>
            </w:r>
            <w:r w:rsidRPr="007F41D6">
              <w:rPr>
                <w:color w:val="000000"/>
                <w:lang w:eastAsia="en-US"/>
              </w:rPr>
              <w:t> отталкиваясь от пола, приземляясь на полусогнутые ноги,</w:t>
            </w:r>
            <w:r w:rsidR="00FA77DE">
              <w:rPr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руки на поясе.</w:t>
            </w:r>
          </w:p>
        </w:tc>
      </w:tr>
      <w:tr w:rsidR="00AA2D2D" w:rsidRPr="007F41D6" w:rsidTr="00AA2D2D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line="210" w:lineRule="atLeast"/>
              <w:ind w:firstLine="360"/>
              <w:rPr>
                <w:b/>
                <w:color w:val="00000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pStyle w:val="a3"/>
              <w:shd w:val="clear" w:color="auto" w:fill="FFFFFF"/>
              <w:spacing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>И.:</w:t>
            </w:r>
            <w:r w:rsidR="00FA77DE">
              <w:rPr>
                <w:b/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Ребята,</w:t>
            </w:r>
            <w:r w:rsidR="00FA77DE">
              <w:rPr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мы прошли самый сложный отрезок нашего пути и подошли к месту привала.</w:t>
            </w:r>
            <w:r w:rsidR="00FA77DE">
              <w:rPr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Чем туристы занимаются на привали?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>Дети:</w:t>
            </w:r>
            <w:r w:rsidRPr="007F41D6">
              <w:rPr>
                <w:color w:val="000000"/>
                <w:lang w:eastAsia="en-US"/>
              </w:rPr>
              <w:t xml:space="preserve"> отдыхают,</w:t>
            </w:r>
            <w:r w:rsidR="00FA77DE">
              <w:rPr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играют и т.д.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b/>
                <w:color w:val="000000"/>
                <w:lang w:eastAsia="en-US"/>
              </w:rPr>
              <w:t>И.:</w:t>
            </w:r>
            <w:r w:rsidR="00FA77DE">
              <w:rPr>
                <w:b/>
                <w:color w:val="000000"/>
                <w:lang w:eastAsia="en-US"/>
              </w:rPr>
              <w:t xml:space="preserve"> </w:t>
            </w:r>
            <w:r w:rsidRPr="007F41D6">
              <w:rPr>
                <w:color w:val="000000"/>
                <w:lang w:eastAsia="en-US"/>
              </w:rPr>
              <w:t>Давайте и мы с вами поиграем в игру под названием «Удочка».</w:t>
            </w:r>
          </w:p>
        </w:tc>
      </w:tr>
      <w:tr w:rsidR="00AA2D2D" w:rsidRPr="007F41D6" w:rsidTr="00AA2D2D">
        <w:trPr>
          <w:trHeight w:val="35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sz w:val="24"/>
                <w:szCs w:val="24"/>
              </w:rPr>
              <w:t>3. Подвижная игра</w:t>
            </w: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Темп быстрый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1D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 Играющие стоят по кругу, в центре — воспитатель. Он держит в руках веревку, на конце которой привязан мешочек с песком. Воспитатель вращает веревку с по кругу над самой землей (полом), а дети подпрыгивают на двух ногах вверх, стараясь, чтобы веревка не задела их ног. Кого веревка задевает,</w:t>
            </w:r>
            <w:r w:rsidR="00FA77D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7F41D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тот садится на стульчик.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После этого игра повторяется.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7F4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Заключительная часть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«Весёлый мяч»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FA77DE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A2D2D" w:rsidRPr="007F41D6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объединяются, натягивают парашют, начинают плавно покачивать парашют, стараясь с одной стороны помочь мячику катиться по парашюту вдоль края, с другой стороны – следя за тем, чтобы мяч не упал с парашюта.</w:t>
            </w:r>
          </w:p>
        </w:tc>
      </w:tr>
      <w:tr w:rsidR="00AA2D2D" w:rsidRPr="007F41D6" w:rsidTr="00AA2D2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1D6">
              <w:rPr>
                <w:rFonts w:ascii="Times New Roman" w:hAnsi="Times New Roman" w:cs="Times New Roman"/>
                <w:sz w:val="24"/>
                <w:szCs w:val="24"/>
              </w:rPr>
              <w:t>Анализ занятия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-Вот и подошло к концу наше путешествие. Что для вас оказалось самым трудным?</w:t>
            </w:r>
            <w:r w:rsidRPr="007F41D6">
              <w:rPr>
                <w:color w:val="000000"/>
                <w:lang w:val="kk-KZ" w:eastAsia="en-US"/>
              </w:rPr>
              <w:t> </w:t>
            </w:r>
            <w:r w:rsidRPr="007F41D6">
              <w:rPr>
                <w:color w:val="000000"/>
                <w:lang w:eastAsia="en-US"/>
              </w:rPr>
              <w:t>А где вам может пригодиться умение преодолевать различные препятствия? </w:t>
            </w:r>
            <w:r w:rsidRPr="007F41D6">
              <w:rPr>
                <w:color w:val="000000"/>
                <w:lang w:val="kk-KZ" w:eastAsia="en-US"/>
              </w:rPr>
              <w:t>Мо</w:t>
            </w:r>
            <w:r w:rsidRPr="007F41D6">
              <w:rPr>
                <w:color w:val="000000"/>
                <w:lang w:eastAsia="en-US"/>
              </w:rPr>
              <w:t>лодцы, ребята! Из вас получились хорошие туристы. Но пора возвращаться из похода в группу. Давайте маршировать с туристической песней! </w:t>
            </w:r>
            <w:r w:rsidRPr="007F41D6">
              <w:rPr>
                <w:b/>
                <w:bCs/>
                <w:color w:val="000000"/>
                <w:lang w:eastAsia="en-US"/>
              </w:rPr>
              <w:t>«Вместе весело шагать...»</w:t>
            </w:r>
            <w:r w:rsidRPr="007F41D6">
              <w:rPr>
                <w:color w:val="000000"/>
                <w:lang w:eastAsia="en-US"/>
              </w:rPr>
              <w:t> 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Восстанавливаем дыхание.</w:t>
            </w: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333333"/>
                <w:lang w:eastAsia="en-US"/>
              </w:rPr>
            </w:pPr>
          </w:p>
          <w:p w:rsidR="00AA2D2D" w:rsidRPr="007F41D6" w:rsidRDefault="00AA2D2D" w:rsidP="00AA2D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ind w:firstLine="360"/>
              <w:rPr>
                <w:color w:val="000000"/>
                <w:lang w:eastAsia="en-US"/>
              </w:rPr>
            </w:pPr>
            <w:r w:rsidRPr="007F41D6">
              <w:rPr>
                <w:color w:val="000000"/>
                <w:lang w:eastAsia="en-US"/>
              </w:rPr>
              <w:t>Дети уходят из зала.</w:t>
            </w:r>
          </w:p>
          <w:p w:rsidR="00AA2D2D" w:rsidRPr="007F41D6" w:rsidRDefault="00AA2D2D" w:rsidP="00AA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2A" w:rsidRPr="007F41D6" w:rsidRDefault="0089512A" w:rsidP="004C20F3">
      <w:pPr>
        <w:spacing w:after="1320"/>
        <w:rPr>
          <w:rFonts w:ascii="Times New Roman" w:hAnsi="Times New Roman"/>
          <w:sz w:val="24"/>
          <w:szCs w:val="24"/>
        </w:rPr>
      </w:pPr>
    </w:p>
    <w:p w:rsidR="00B81FB4" w:rsidRPr="007F41D6" w:rsidRDefault="005C2773">
      <w:pPr>
        <w:rPr>
          <w:sz w:val="24"/>
          <w:szCs w:val="24"/>
        </w:rPr>
      </w:pPr>
    </w:p>
    <w:sectPr w:rsidR="00B81FB4" w:rsidRPr="007F41D6" w:rsidSect="00AA2D2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A5" w:rsidRDefault="001211A5" w:rsidP="001211A5">
      <w:pPr>
        <w:spacing w:after="0" w:line="240" w:lineRule="auto"/>
      </w:pPr>
      <w:r>
        <w:separator/>
      </w:r>
    </w:p>
  </w:endnote>
  <w:endnote w:type="continuationSeparator" w:id="0">
    <w:p w:rsidR="001211A5" w:rsidRDefault="001211A5" w:rsidP="0012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A5" w:rsidRDefault="001211A5" w:rsidP="001211A5">
      <w:pPr>
        <w:spacing w:after="0" w:line="240" w:lineRule="auto"/>
      </w:pPr>
      <w:r>
        <w:separator/>
      </w:r>
    </w:p>
  </w:footnote>
  <w:footnote w:type="continuationSeparator" w:id="0">
    <w:p w:rsidR="001211A5" w:rsidRDefault="001211A5" w:rsidP="0012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38AD"/>
    <w:multiLevelType w:val="hybridMultilevel"/>
    <w:tmpl w:val="E34ECA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A36324"/>
    <w:multiLevelType w:val="hybridMultilevel"/>
    <w:tmpl w:val="43CC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50"/>
    <w:rsid w:val="00107007"/>
    <w:rsid w:val="001106B5"/>
    <w:rsid w:val="001211A5"/>
    <w:rsid w:val="001D7183"/>
    <w:rsid w:val="003B430D"/>
    <w:rsid w:val="004C20F3"/>
    <w:rsid w:val="004C6ABA"/>
    <w:rsid w:val="004E79C9"/>
    <w:rsid w:val="00523AF5"/>
    <w:rsid w:val="005B4BD4"/>
    <w:rsid w:val="006129CE"/>
    <w:rsid w:val="006D52F6"/>
    <w:rsid w:val="00713874"/>
    <w:rsid w:val="00793964"/>
    <w:rsid w:val="007B59A8"/>
    <w:rsid w:val="007F41D6"/>
    <w:rsid w:val="00892E26"/>
    <w:rsid w:val="0089512A"/>
    <w:rsid w:val="0091728D"/>
    <w:rsid w:val="00935F8F"/>
    <w:rsid w:val="00940497"/>
    <w:rsid w:val="00950E42"/>
    <w:rsid w:val="009D1D98"/>
    <w:rsid w:val="00A74D82"/>
    <w:rsid w:val="00A94237"/>
    <w:rsid w:val="00AA2D2D"/>
    <w:rsid w:val="00AB2CAB"/>
    <w:rsid w:val="00B103AD"/>
    <w:rsid w:val="00C21C50"/>
    <w:rsid w:val="00C62BFE"/>
    <w:rsid w:val="00D433C2"/>
    <w:rsid w:val="00DC026C"/>
    <w:rsid w:val="00F22307"/>
    <w:rsid w:val="00F837B2"/>
    <w:rsid w:val="00FA77DE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81E3"/>
  <w15:docId w15:val="{9E1433E8-9B7B-4F07-BF24-039A8329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20F3"/>
    <w:pPr>
      <w:ind w:left="720"/>
      <w:contextualSpacing/>
    </w:pPr>
  </w:style>
  <w:style w:type="table" w:styleId="a5">
    <w:name w:val="Table Grid"/>
    <w:basedOn w:val="a1"/>
    <w:uiPriority w:val="59"/>
    <w:rsid w:val="004C20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1A5"/>
  </w:style>
  <w:style w:type="paragraph" w:styleId="a8">
    <w:name w:val="footer"/>
    <w:basedOn w:val="a"/>
    <w:link w:val="a9"/>
    <w:uiPriority w:val="99"/>
    <w:unhideWhenUsed/>
    <w:rsid w:val="0012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1A5"/>
  </w:style>
  <w:style w:type="paragraph" w:customStyle="1" w:styleId="c9">
    <w:name w:val="c9"/>
    <w:basedOn w:val="a"/>
    <w:rsid w:val="0012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1A5"/>
  </w:style>
  <w:style w:type="character" w:customStyle="1" w:styleId="c1">
    <w:name w:val="c1"/>
    <w:basedOn w:val="a0"/>
    <w:rsid w:val="001211A5"/>
  </w:style>
  <w:style w:type="paragraph" w:styleId="aa">
    <w:name w:val="Balloon Text"/>
    <w:basedOn w:val="a"/>
    <w:link w:val="ab"/>
    <w:uiPriority w:val="99"/>
    <w:semiHidden/>
    <w:unhideWhenUsed/>
    <w:rsid w:val="001D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1C48-D24A-4BCB-876B-AFF67D8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Клёмина</dc:creator>
  <cp:keywords/>
  <dc:description/>
  <cp:lastModifiedBy>Татьяна Лисова</cp:lastModifiedBy>
  <cp:revision>6</cp:revision>
  <cp:lastPrinted>2020-03-24T09:08:00Z</cp:lastPrinted>
  <dcterms:created xsi:type="dcterms:W3CDTF">2020-03-21T10:34:00Z</dcterms:created>
  <dcterms:modified xsi:type="dcterms:W3CDTF">2020-03-24T09:08:00Z</dcterms:modified>
</cp:coreProperties>
</file>