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6C" w:rsidRPr="00CD026C" w:rsidRDefault="00CD026C" w:rsidP="00CD026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D02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 с родителями</w:t>
      </w:r>
    </w:p>
    <w:p w:rsidR="00CD026C" w:rsidRPr="00CD026C" w:rsidRDefault="00CD026C" w:rsidP="00CD026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D026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D026C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Дидактические игры своими руками</w:t>
      </w:r>
      <w:r w:rsidRPr="00CD026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D026C" w:rsidRPr="00CD026C" w:rsidRDefault="00CD026C" w:rsidP="00CD026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D026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D026C" w:rsidRPr="00CD026C" w:rsidRDefault="00CD026C" w:rsidP="00CD026C">
      <w:pPr>
        <w:pStyle w:val="headline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 w:themeColor="text1"/>
        </w:rPr>
      </w:pPr>
      <w:r w:rsidRPr="00CD026C">
        <w:rPr>
          <w:i/>
          <w:color w:val="000000" w:themeColor="text1"/>
        </w:rPr>
        <w:t xml:space="preserve">воспитатель </w:t>
      </w:r>
    </w:p>
    <w:p w:rsidR="00CD026C" w:rsidRPr="00CD026C" w:rsidRDefault="00CD026C" w:rsidP="00CD026C">
      <w:pPr>
        <w:pStyle w:val="headline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 w:themeColor="text1"/>
        </w:rPr>
      </w:pPr>
      <w:r w:rsidRPr="00CD026C">
        <w:rPr>
          <w:i/>
          <w:color w:val="000000" w:themeColor="text1"/>
        </w:rPr>
        <w:t>МБДОУ «</w:t>
      </w:r>
      <w:proofErr w:type="spellStart"/>
      <w:r w:rsidRPr="00CD026C">
        <w:rPr>
          <w:i/>
          <w:color w:val="000000" w:themeColor="text1"/>
        </w:rPr>
        <w:t>Дядьковский</w:t>
      </w:r>
      <w:proofErr w:type="spellEnd"/>
      <w:r w:rsidRPr="00CD026C">
        <w:rPr>
          <w:i/>
          <w:color w:val="000000" w:themeColor="text1"/>
        </w:rPr>
        <w:t xml:space="preserve"> детский сад»</w:t>
      </w:r>
    </w:p>
    <w:p w:rsidR="00CD026C" w:rsidRPr="00CD026C" w:rsidRDefault="00CD026C" w:rsidP="00CD026C">
      <w:pPr>
        <w:pStyle w:val="headline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 w:themeColor="text1"/>
        </w:rPr>
      </w:pPr>
      <w:r w:rsidRPr="00CD026C">
        <w:rPr>
          <w:i/>
          <w:color w:val="000000" w:themeColor="text1"/>
        </w:rPr>
        <w:t>Полина Татьяна Николаевна</w:t>
      </w:r>
    </w:p>
    <w:p w:rsidR="00CD026C" w:rsidRPr="00CD026C" w:rsidRDefault="00CD026C" w:rsidP="00CD026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D026C" w:rsidRPr="00CD026C" w:rsidRDefault="00CD026C" w:rsidP="00CD026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D026C" w:rsidRPr="00CD026C" w:rsidRDefault="00CD026C" w:rsidP="00CD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2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 </w:t>
      </w:r>
      <w:r w:rsidRPr="00CD02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младшего возраста знания о значении </w:t>
      </w:r>
      <w:r w:rsidRPr="00CD02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дидактических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в развитии ребёнка. Обучить </w:t>
      </w:r>
      <w:r w:rsidRPr="00CD02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изготовлению дидактических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и пособий совместно с детьми.</w:t>
      </w:r>
    </w:p>
    <w:p w:rsidR="00CD026C" w:rsidRPr="00CD026C" w:rsidRDefault="00CD026C" w:rsidP="00CD02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D026C" w:rsidRPr="00CD026C" w:rsidRDefault="00CD026C" w:rsidP="00CD02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Познакомить </w:t>
      </w:r>
      <w:r w:rsidRPr="00CD02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с видами дидактических игр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026C" w:rsidRPr="00CD026C" w:rsidRDefault="00CD026C" w:rsidP="00CD02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Раскрыть основные цели и задачи </w:t>
      </w:r>
      <w:r w:rsidRPr="00CD02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дидактических игр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средства всестороннего развития ребёнка.</w:t>
      </w:r>
    </w:p>
    <w:p w:rsidR="00CD026C" w:rsidRPr="00CD026C" w:rsidRDefault="00CD026C" w:rsidP="00CD02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умение самостоятельного изготовления </w:t>
      </w:r>
      <w:r w:rsidRPr="00CD02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 дидактических игр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026C" w:rsidRPr="00CD026C" w:rsidRDefault="00CD026C" w:rsidP="00CD02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Вызвать интерес </w:t>
      </w:r>
      <w:r w:rsidRPr="00CD02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совместному использованию </w:t>
      </w:r>
      <w:r w:rsidRPr="00CD02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дидактических игр дома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совместно со </w:t>
      </w:r>
      <w:r w:rsidRPr="00CD02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своими детьми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026C" w:rsidRDefault="00CD026C" w:rsidP="00CD026C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D026C" w:rsidRPr="00CD026C" w:rsidRDefault="00CD026C" w:rsidP="00CD026C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      </w:t>
      </w:r>
      <w:r w:rsidRPr="00CD026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 </w:t>
      </w:r>
      <w:r w:rsidRPr="00CD02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мастер-класса</w:t>
      </w:r>
      <w:r w:rsidRPr="00CD02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026C" w:rsidRPr="00CD026C" w:rsidRDefault="00CD026C" w:rsidP="00CD02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вечер, уважаемые </w:t>
      </w:r>
      <w:r w:rsidRPr="00CD02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D026C" w:rsidRPr="00CD026C" w:rsidRDefault="00CD026C" w:rsidP="00CD02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Сегодня, мы попытаемся эффективно и увлекательно окунуться в мир детства и игровых фантазий наших детей. Скажите, а все ли </w:t>
      </w:r>
      <w:r w:rsidRPr="00CD02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знакомы для чего детям нужны</w:t>
      </w:r>
      <w:proofErr w:type="gramEnd"/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игрушки, </w:t>
      </w:r>
      <w:r w:rsidRPr="00CD02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D026C" w:rsidRPr="00CD026C" w:rsidRDefault="00CD026C" w:rsidP="00CD02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2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Дидактические игры - одно из средств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всестороннего развития личности.</w:t>
      </w:r>
    </w:p>
    <w:p w:rsidR="00CD026C" w:rsidRPr="00CD026C" w:rsidRDefault="00CD026C" w:rsidP="00CD02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2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 выступает и как средство всестороннего воспитания личности ребенка. Что значит всестороннее развитие ребенка? Если взрослые будут уделять своему ребенку 10-15 минут </w:t>
      </w:r>
      <w:r w:rsidRPr="00CD02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(именно играя с ним в </w:t>
      </w:r>
      <w:r w:rsidRPr="00CD026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дидактические </w:t>
      </w:r>
      <w:proofErr w:type="gramStart"/>
      <w:r w:rsidRPr="00CD026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CD02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End"/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будет и разговаривать правильно, и мыслить логически и будут вашим самым умным и развитым ребенком. </w:t>
      </w:r>
      <w:r w:rsidRPr="00CD02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Дидактических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огромное количество и в магазинах и можно сделать </w:t>
      </w:r>
      <w:r w:rsidRPr="00CD02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своими руками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очень полезно для детей.</w:t>
      </w:r>
    </w:p>
    <w:p w:rsidR="00CD026C" w:rsidRPr="00CD026C" w:rsidRDefault="00CD026C" w:rsidP="00CD02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 </w:t>
      </w:r>
      <w:r w:rsidRPr="00CD02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дидактических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дети приучаются самостоятельно мыслить, использовать полученные знания в различных условиях в соответствии с поставленной задачей.</w:t>
      </w:r>
    </w:p>
    <w:p w:rsidR="00CD026C" w:rsidRPr="00CD026C" w:rsidRDefault="00CD026C" w:rsidP="00CD02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 </w:t>
      </w:r>
      <w:r w:rsidRPr="00CD02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ставят перед детьми задачу рационально использовать имеющиеся знания в мыслительных 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операциях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находить характерные признаки в предметах и явлениях окружающего мира, сравнивать, группировать, классифицировать предметы по определенным признакам, делать правильные выводы, обобщения. Активность детского мышления является главной предпосылкой сознательного отношения к приобретению твердых, глубоких знаний, установления разумных отношений в коллективе.</w:t>
      </w:r>
    </w:p>
    <w:p w:rsidR="00CD026C" w:rsidRPr="00CD026C" w:rsidRDefault="00CD026C" w:rsidP="00CD02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2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Дидактические игры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развивают речь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пополняется и активизируется словарь, формируется правильное произношение звуков, развивается связная речь, умение правильно выражать </w:t>
      </w:r>
      <w:r w:rsidRPr="00CD02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свои мысли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D02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Дидактические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задачи многих игр составляются так, чтобы научить детей составлять самостоятельно несложные рассказы.</w:t>
      </w:r>
    </w:p>
    <w:p w:rsidR="00CD026C" w:rsidRPr="00CD026C" w:rsidRDefault="00CD026C" w:rsidP="00CD02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многих игр развитие мышления и речи осуществляется в неразрывной связи. При общении детей в игре, решении спорных вопросов активизируется речь.</w:t>
      </w:r>
    </w:p>
    <w:p w:rsidR="00CD026C" w:rsidRPr="00CD026C" w:rsidRDefault="00CD026C" w:rsidP="00CD02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 </w:t>
      </w:r>
      <w:r w:rsidRPr="00CD02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развивается способность аргументировать </w:t>
      </w:r>
      <w:r w:rsidRPr="00CD02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свои утверждения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доводы.</w:t>
      </w:r>
    </w:p>
    <w:p w:rsidR="00CD026C" w:rsidRPr="00CD026C" w:rsidRDefault="00CD026C" w:rsidP="00CD02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CD02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того, чтобы научить Вас играть, мне нужна фокус группа. Выйдете пять человек, у кого дети – девочки. Я попрошу вас придумать варианты игр с данным </w:t>
      </w:r>
      <w:r w:rsidRPr="00CD02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дидактическим пособием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лежит у вас на столе (</w:t>
      </w:r>
      <w:r w:rsidRPr="00CD02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дидактическое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пособие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Собери цветик-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У Вас будет 15 мин.</w:t>
      </w:r>
    </w:p>
    <w:p w:rsidR="00CD026C" w:rsidRPr="00CD026C" w:rsidRDefault="00CD026C" w:rsidP="00CD02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наша группа работает, я хотела бы остальных </w:t>
      </w:r>
      <w:r w:rsidRPr="00CD02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обучить изготовлению </w:t>
      </w:r>
      <w:r w:rsidRPr="00CD02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своими руками доступных дидактических игр</w:t>
      </w:r>
      <w:r w:rsidRPr="00CD02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CD02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«Четвертый лишний»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D02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«Разрезные картинки»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D02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пару»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раздать всем </w:t>
      </w:r>
      <w:r w:rsidRPr="00CD02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CD02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необходимый материал для изготовления игр.</w:t>
      </w:r>
    </w:p>
    <w:p w:rsidR="00CD026C" w:rsidRPr="00CD026C" w:rsidRDefault="00CD026C" w:rsidP="00CD02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мы выслушаем варианты игр </w:t>
      </w:r>
      <w:proofErr w:type="gramStart"/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фокус</w:t>
      </w:r>
      <w:proofErr w:type="gramEnd"/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группы.</w:t>
      </w:r>
    </w:p>
    <w:p w:rsidR="00CD026C" w:rsidRPr="00CD026C" w:rsidRDefault="00CD026C" w:rsidP="00CD02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Рефлексия.</w:t>
      </w:r>
    </w:p>
    <w:p w:rsidR="00CD026C" w:rsidRPr="00CD026C" w:rsidRDefault="00CD026C" w:rsidP="00CD02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я хочу предложить оценить вам мой </w:t>
      </w:r>
      <w:r w:rsidRPr="00CD02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доске вы видите нарисованную куклу, предлагаю украсить её красным бантиком, если </w:t>
      </w:r>
      <w:r w:rsidRPr="00CD02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-класс вам понравился, вы узнали что-то новое и интересное, либо синим бантиком, если </w:t>
      </w:r>
      <w:r w:rsidRPr="00CD02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 не понравился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вы считаете, что просто зря потратили время.</w:t>
      </w:r>
    </w:p>
    <w:p w:rsidR="00CD026C" w:rsidRPr="00CD026C" w:rsidRDefault="00CD026C" w:rsidP="00CD02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всем за внимание!</w:t>
      </w:r>
    </w:p>
    <w:p w:rsidR="00CD026C" w:rsidRPr="00CD026C" w:rsidRDefault="00CD026C" w:rsidP="00CD02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Делайте </w:t>
      </w:r>
      <w:bookmarkStart w:id="0" w:name="_GoBack"/>
      <w:r w:rsidRPr="00CD02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вместе</w:t>
      </w: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bookmarkEnd w:id="0"/>
    </w:p>
    <w:p w:rsidR="00CD026C" w:rsidRPr="00CD026C" w:rsidRDefault="00CD026C" w:rsidP="00CD02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0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этом помните – вы всегда можете привнести что-то своё в любую из игр!</w:t>
      </w:r>
    </w:p>
    <w:p w:rsidR="00585909" w:rsidRDefault="00585909"/>
    <w:sectPr w:rsidR="0058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30"/>
    <w:rsid w:val="00585909"/>
    <w:rsid w:val="00732830"/>
    <w:rsid w:val="00CD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D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D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31C91-23EC-4E9B-BBDF-6825C7DC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Татьяна</dc:creator>
  <cp:keywords/>
  <dc:description/>
  <cp:lastModifiedBy>Полина Татьяна</cp:lastModifiedBy>
  <cp:revision>2</cp:revision>
  <dcterms:created xsi:type="dcterms:W3CDTF">2020-01-12T21:19:00Z</dcterms:created>
  <dcterms:modified xsi:type="dcterms:W3CDTF">2020-01-12T21:25:00Z</dcterms:modified>
</cp:coreProperties>
</file>