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B1" w:rsidRPr="002227B1" w:rsidRDefault="002227B1" w:rsidP="002227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B1">
        <w:rPr>
          <w:rFonts w:ascii="Times New Roman" w:hAnsi="Times New Roman" w:cs="Times New Roman"/>
          <w:b/>
          <w:sz w:val="28"/>
          <w:szCs w:val="28"/>
        </w:rPr>
        <w:t>План - конспект  по физическому развитию для детей от 2 до 3 лет.</w:t>
      </w:r>
    </w:p>
    <w:p w:rsidR="002227B1" w:rsidRPr="002227B1" w:rsidRDefault="002227B1" w:rsidP="002012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7B1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2227B1" w:rsidRPr="002227B1" w:rsidRDefault="002227B1" w:rsidP="002012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7B1">
        <w:rPr>
          <w:rFonts w:ascii="Times New Roman" w:hAnsi="Times New Roman" w:cs="Times New Roman"/>
          <w:sz w:val="28"/>
          <w:szCs w:val="28"/>
        </w:rPr>
        <w:t>1.Организовать деятельность детей по отработке  умения ходить и бегать в разном направлении, прыгать на месте, имитировать животных, бросать мяч вдаль к зрительным ориен</w:t>
      </w:r>
      <w:r w:rsidRPr="002227B1">
        <w:rPr>
          <w:rFonts w:ascii="Times New Roman" w:hAnsi="Times New Roman" w:cs="Times New Roman"/>
          <w:sz w:val="28"/>
          <w:szCs w:val="28"/>
        </w:rPr>
        <w:softHyphen/>
        <w:t>тирам.</w:t>
      </w:r>
    </w:p>
    <w:p w:rsidR="002227B1" w:rsidRPr="002227B1" w:rsidRDefault="002227B1" w:rsidP="002012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7B1">
        <w:rPr>
          <w:rFonts w:ascii="Times New Roman" w:hAnsi="Times New Roman" w:cs="Times New Roman"/>
          <w:sz w:val="28"/>
          <w:szCs w:val="28"/>
        </w:rPr>
        <w:t xml:space="preserve">2. </w:t>
      </w:r>
      <w:r w:rsidRPr="002227B1">
        <w:rPr>
          <w:rFonts w:ascii="Times New Roman" w:hAnsi="Times New Roman"/>
          <w:sz w:val="28"/>
          <w:szCs w:val="28"/>
        </w:rPr>
        <w:t>Способствовать  развитию умений ориентироваться в пространстве.</w:t>
      </w:r>
    </w:p>
    <w:p w:rsidR="002227B1" w:rsidRPr="002227B1" w:rsidRDefault="002227B1" w:rsidP="002012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7B1">
        <w:rPr>
          <w:rFonts w:ascii="Times New Roman" w:hAnsi="Times New Roman" w:cs="Times New Roman"/>
          <w:sz w:val="28"/>
          <w:szCs w:val="28"/>
        </w:rPr>
        <w:t xml:space="preserve">2. Создать условия для воспитания самостоятельности, вызывать положительный эмоциональный отклик на общение </w:t>
      </w:r>
      <w:proofErr w:type="gramStart"/>
      <w:r w:rsidRPr="002227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27B1">
        <w:rPr>
          <w:rFonts w:ascii="Times New Roman" w:hAnsi="Times New Roman" w:cs="Times New Roman"/>
          <w:sz w:val="28"/>
          <w:szCs w:val="28"/>
        </w:rPr>
        <w:t xml:space="preserve"> взрослым и с детьми.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12"/>
        <w:gridCol w:w="1057"/>
        <w:gridCol w:w="721"/>
        <w:gridCol w:w="826"/>
        <w:gridCol w:w="3907"/>
      </w:tblGrid>
      <w:tr w:rsidR="002227B1" w:rsidRPr="002227B1" w:rsidTr="002227B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Доз.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 xml:space="preserve">Темп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</w:tr>
      <w:tr w:rsidR="002227B1" w:rsidRPr="002227B1" w:rsidTr="002227B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1" w:rsidRPr="002227B1" w:rsidRDefault="0022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2227B1" w:rsidRPr="002227B1" w:rsidRDefault="002227B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Ходьба за воспитателем</w:t>
            </w:r>
          </w:p>
          <w:p w:rsidR="002227B1" w:rsidRPr="002227B1" w:rsidRDefault="0022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B40BFF" w:rsidP="00B4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r w:rsidR="002227B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45сек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Воспитатель заранее размещает в разных концах группы или зала игрушки</w:t>
            </w:r>
            <w:proofErr w:type="gramStart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 xml:space="preserve">:, </w:t>
            </w:r>
            <w:proofErr w:type="gramEnd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мишку, кошку, собачку. Вместе с детьми ходит, рассматривает игрушки.</w:t>
            </w:r>
          </w:p>
        </w:tc>
      </w:tr>
      <w:tr w:rsidR="002227B1" w:rsidRPr="002227B1" w:rsidTr="002227B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 xml:space="preserve">Ходьба со сменой направления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«Пойдем в гости к мишке, кошке, собачке» и т. д.</w:t>
            </w:r>
          </w:p>
        </w:tc>
      </w:tr>
      <w:tr w:rsidR="002227B1" w:rsidRPr="002227B1" w:rsidTr="002227B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1" w:rsidRPr="002227B1" w:rsidRDefault="002227B1">
            <w:p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Имитац</w:t>
            </w:r>
            <w:r w:rsidR="00201294">
              <w:rPr>
                <w:rFonts w:ascii="Times New Roman" w:hAnsi="Times New Roman" w:cs="Times New Roman"/>
                <w:sz w:val="28"/>
                <w:szCs w:val="28"/>
              </w:rPr>
              <w:t>ия ходьбы мишки, кошки, собачки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7B1" w:rsidRPr="002227B1" w:rsidRDefault="0022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Взрослый предлага</w:t>
            </w:r>
            <w:r w:rsidRPr="002227B1">
              <w:rPr>
                <w:rFonts w:ascii="Times New Roman" w:hAnsi="Times New Roman" w:cs="Times New Roman"/>
                <w:sz w:val="28"/>
                <w:szCs w:val="28"/>
              </w:rPr>
              <w:softHyphen/>
              <w:t>ет им показать, как ходят животные, дети показывают.</w:t>
            </w:r>
          </w:p>
        </w:tc>
      </w:tr>
      <w:tr w:rsidR="002227B1" w:rsidRPr="002227B1" w:rsidTr="002227B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Основная часть ОРУ</w:t>
            </w:r>
          </w:p>
          <w:p w:rsidR="002227B1" w:rsidRPr="002227B1" w:rsidRDefault="002227B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 xml:space="preserve">1.«Помашем погремушками». </w:t>
            </w:r>
          </w:p>
          <w:p w:rsidR="002227B1" w:rsidRPr="002227B1" w:rsidRDefault="002227B1" w:rsidP="002012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И. п</w:t>
            </w:r>
            <w:r w:rsidR="00201294">
              <w:rPr>
                <w:rFonts w:ascii="Times New Roman" w:hAnsi="Times New Roman" w:cs="Times New Roman"/>
                <w:sz w:val="28"/>
                <w:szCs w:val="28"/>
              </w:rPr>
              <w:t>.: стоя, ноги слегка расставле</w:t>
            </w:r>
            <w:r w:rsidR="0020129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 xml:space="preserve">ны, руки с погремушками внизу.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0BFF">
              <w:rPr>
                <w:rFonts w:ascii="Times New Roman" w:hAnsi="Times New Roman" w:cs="Times New Roman"/>
                <w:sz w:val="28"/>
                <w:szCs w:val="28"/>
              </w:rPr>
              <w:t>оспитатель предлагает детям по</w:t>
            </w:r>
            <w:r w:rsidR="00B40BF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играть с погремушками. Дети размахивают ими вверх-вниз</w:t>
            </w:r>
          </w:p>
        </w:tc>
      </w:tr>
      <w:tr w:rsidR="002227B1" w:rsidRPr="002227B1" w:rsidTr="002227B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 xml:space="preserve">2. «Спрячем погремушки».  </w:t>
            </w:r>
          </w:p>
          <w:p w:rsidR="002227B1" w:rsidRPr="002227B1" w:rsidRDefault="002227B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И. п.:  сидя, ноги раздвинуты,  руки с погремушками на коленях. Отвести руки назад, за спину — «Нет по</w:t>
            </w:r>
            <w:r w:rsidRPr="002227B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гремушек». Вернуться в и. п. — </w:t>
            </w:r>
            <w:r w:rsidRPr="00222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«Вот погремушки».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4раза</w:t>
            </w:r>
          </w:p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Спина прямая, колени прямые</w:t>
            </w:r>
          </w:p>
        </w:tc>
      </w:tr>
      <w:tr w:rsidR="002227B1" w:rsidRPr="002227B1" w:rsidTr="002227B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3.«Ветерок играет с погремушками». </w:t>
            </w:r>
          </w:p>
          <w:p w:rsidR="002227B1" w:rsidRPr="002227B1" w:rsidRDefault="002227B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И. п.: стоя на коленях, руки с погремушками опущены.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4раза</w:t>
            </w:r>
          </w:p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Раскачивания рук из стороны в сторону с легким наклоном вправо, влево, произнося звук «</w:t>
            </w:r>
            <w:proofErr w:type="spellStart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ш-ш-ш</w:t>
            </w:r>
            <w:proofErr w:type="spellEnd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227B1" w:rsidRPr="002227B1" w:rsidTr="002227B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2227B1" w:rsidRPr="002227B1" w:rsidRDefault="002227B1" w:rsidP="002012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 xml:space="preserve">1.«Попрыгаем как зайчики» (прыжки на месте).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4-5 поскоков</w:t>
            </w:r>
          </w:p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2-3раза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Прыгать на месте. Руки прижаты к груди. Дети, не умеющие прыгать, делают «пружинку» Воспитатель выполняет движение вместе с детьми, показывает, как надо сильно оттолкнуться двумя ногами.</w:t>
            </w:r>
          </w:p>
        </w:tc>
      </w:tr>
      <w:tr w:rsidR="002227B1" w:rsidRPr="002227B1" w:rsidTr="002227B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1" w:rsidRPr="002227B1" w:rsidRDefault="002227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2. Бросание мяча способом из-за головы к зрительному ориентиру.</w:t>
            </w:r>
            <w:r w:rsidRPr="002227B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227B1" w:rsidRPr="002227B1" w:rsidRDefault="002227B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7B1" w:rsidRPr="002227B1" w:rsidRDefault="002227B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бросать мяч мишке, собачке, кошке (кто кому</w:t>
            </w:r>
            <w:r w:rsidRPr="002227B1">
              <w:rPr>
                <w:rFonts w:ascii="Times New Roman" w:hAnsi="Times New Roman" w:cs="Times New Roman"/>
                <w:sz w:val="28"/>
                <w:szCs w:val="28"/>
              </w:rPr>
              <w:br/>
              <w:t>хочет), показывает способ броска. Дети повторяют движение и бегут за</w:t>
            </w:r>
            <w:r w:rsidRPr="002227B1">
              <w:rPr>
                <w:rFonts w:ascii="Times New Roman" w:hAnsi="Times New Roman" w:cs="Times New Roman"/>
                <w:sz w:val="28"/>
                <w:szCs w:val="28"/>
              </w:rPr>
              <w:br/>
              <w:t>своим мячом. (Игрушки располагаются на рассто</w:t>
            </w:r>
            <w:r w:rsidRPr="002227B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янии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227B1">
                <w:rPr>
                  <w:rFonts w:ascii="Times New Roman" w:hAnsi="Times New Roman" w:cs="Times New Roman"/>
                  <w:sz w:val="28"/>
                  <w:szCs w:val="28"/>
                </w:rPr>
                <w:t>1,5 м</w:t>
              </w:r>
            </w:smartTag>
            <w:r w:rsidRPr="002227B1">
              <w:rPr>
                <w:rFonts w:ascii="Times New Roman" w:hAnsi="Times New Roman" w:cs="Times New Roman"/>
                <w:sz w:val="28"/>
                <w:szCs w:val="28"/>
              </w:rPr>
              <w:t xml:space="preserve"> от черты, за которой стоят дети.)</w:t>
            </w:r>
          </w:p>
        </w:tc>
      </w:tr>
      <w:tr w:rsidR="002227B1" w:rsidRPr="002227B1" w:rsidTr="002227B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1" w:rsidRPr="002227B1" w:rsidRDefault="002227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«Куры и кошка» </w:t>
            </w:r>
            <w:r w:rsidRPr="002227B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227B1" w:rsidRPr="002227B1" w:rsidRDefault="0022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FF" w:rsidRDefault="00B4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младшподгр</w:t>
            </w:r>
          </w:p>
          <w:p w:rsidR="00B40BFF" w:rsidRDefault="00B4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3р-старш.</w:t>
            </w:r>
          </w:p>
          <w:p w:rsidR="00B40BFF" w:rsidRPr="00B40BFF" w:rsidRDefault="00B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Дети изображают курочек. Роль кошки выполняет помощник воспитателя. Дети, имитируют курочек. При выходе кошки прячутся в домики, подлезая под веревку, натя</w:t>
            </w:r>
            <w:r w:rsidRPr="002227B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нутую на высоте 30—35 см от пола. </w:t>
            </w:r>
          </w:p>
        </w:tc>
      </w:tr>
      <w:tr w:rsidR="002227B1" w:rsidRPr="002227B1" w:rsidTr="002227B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1" w:rsidRPr="002227B1" w:rsidRDefault="0022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  <w:p w:rsidR="002227B1" w:rsidRPr="002227B1" w:rsidRDefault="002227B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Дети ходят по группе</w:t>
            </w:r>
          </w:p>
          <w:p w:rsidR="002227B1" w:rsidRPr="002227B1" w:rsidRDefault="0022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1.5 мин.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Прощаются по очереди с мишкой, кошкой, собачкой, которые расположены в разных концах группы.</w:t>
            </w:r>
          </w:p>
        </w:tc>
      </w:tr>
      <w:tr w:rsidR="002227B1" w:rsidRPr="002227B1" w:rsidTr="002227B1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1" w:rsidRPr="002227B1" w:rsidRDefault="002227B1" w:rsidP="00B4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7B1">
              <w:rPr>
                <w:rFonts w:ascii="Times New Roman" w:hAnsi="Times New Roman" w:cs="Times New Roman"/>
                <w:sz w:val="28"/>
                <w:szCs w:val="28"/>
              </w:rPr>
              <w:t>Анализ: Что больше всего понравилось</w:t>
            </w:r>
            <w:proofErr w:type="gramStart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2227B1">
              <w:rPr>
                <w:rFonts w:ascii="Times New Roman" w:hAnsi="Times New Roman" w:cs="Times New Roman"/>
                <w:sz w:val="28"/>
                <w:szCs w:val="28"/>
              </w:rPr>
              <w:t xml:space="preserve"> А что было труднее всего?</w:t>
            </w:r>
            <w:r w:rsidR="00B40BFF">
              <w:rPr>
                <w:rFonts w:ascii="Times New Roman" w:hAnsi="Times New Roman" w:cs="Times New Roman"/>
                <w:sz w:val="28"/>
                <w:szCs w:val="28"/>
              </w:rPr>
              <w:t xml:space="preserve"> К кому ходили в гости?</w:t>
            </w:r>
          </w:p>
        </w:tc>
      </w:tr>
    </w:tbl>
    <w:p w:rsidR="002227B1" w:rsidRPr="002227B1" w:rsidRDefault="002227B1" w:rsidP="002227B1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227B1" w:rsidRPr="002227B1" w:rsidRDefault="002227B1">
      <w:pPr>
        <w:rPr>
          <w:rFonts w:ascii="Times New Roman" w:hAnsi="Times New Roman" w:cs="Times New Roman"/>
          <w:sz w:val="28"/>
          <w:szCs w:val="28"/>
        </w:rPr>
      </w:pPr>
    </w:p>
    <w:sectPr w:rsidR="002227B1" w:rsidRPr="002227B1" w:rsidSect="0026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7B1"/>
    <w:rsid w:val="00201294"/>
    <w:rsid w:val="002227B1"/>
    <w:rsid w:val="00260675"/>
    <w:rsid w:val="00B4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3</cp:revision>
  <dcterms:created xsi:type="dcterms:W3CDTF">2021-02-03T08:26:00Z</dcterms:created>
  <dcterms:modified xsi:type="dcterms:W3CDTF">2021-10-20T09:17:00Z</dcterms:modified>
</cp:coreProperties>
</file>