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0E" w:rsidRPr="00CA026B" w:rsidRDefault="00D3600E" w:rsidP="00D3600E">
      <w:pPr>
        <w:rPr>
          <w:rFonts w:ascii="Times New Roman" w:hAnsi="Times New Roman" w:cs="Times New Roman"/>
          <w:b/>
          <w:sz w:val="32"/>
          <w:szCs w:val="32"/>
        </w:rPr>
      </w:pPr>
      <w:r w:rsidRPr="00CA026B">
        <w:rPr>
          <w:rFonts w:ascii="Times New Roman" w:hAnsi="Times New Roman" w:cs="Times New Roman"/>
          <w:b/>
          <w:sz w:val="32"/>
          <w:szCs w:val="32"/>
        </w:rPr>
        <w:t>Музыкальное занятие в средней группе «Путешествие зонтика»</w:t>
      </w:r>
    </w:p>
    <w:p w:rsidR="00D24382" w:rsidRDefault="00D24382" w:rsidP="00D36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00E" w:rsidRPr="00D24382" w:rsidRDefault="00D24382" w:rsidP="00D36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566116" cy="1891030"/>
            <wp:effectExtent l="0" t="0" r="5715" b="0"/>
            <wp:wrapTight wrapText="bothSides">
              <wp:wrapPolygon edited="0">
                <wp:start x="0" y="0"/>
                <wp:lineTo x="0" y="21324"/>
                <wp:lineTo x="21488" y="21324"/>
                <wp:lineTo x="21488" y="0"/>
                <wp:lineTo x="0" y="0"/>
              </wp:wrapPolygon>
            </wp:wrapTight>
            <wp:docPr id="1" name="Рисунок 1" descr="https://png.pngtree.com/element_origin_min_pic/16/12/05/a14a3cd713f2fa8b20ea044e690da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element_origin_min_pic/16/12/05/a14a3cd713f2fa8b20ea044e690dad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16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3600E" w:rsidRPr="00791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</w:r>
      <w:r w:rsidR="00D3600E" w:rsidRPr="00791B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3600E" w:rsidRPr="008516BE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339">
        <w:rPr>
          <w:rFonts w:ascii="Times New Roman" w:hAnsi="Times New Roman" w:cs="Times New Roman"/>
          <w:b/>
          <w:sz w:val="24"/>
          <w:szCs w:val="24"/>
        </w:rPr>
        <w:t>Цель:</w:t>
      </w:r>
      <w:r w:rsidRPr="008516BE">
        <w:rPr>
          <w:rFonts w:ascii="Times New Roman" w:hAnsi="Times New Roman" w:cs="Times New Roman"/>
          <w:sz w:val="24"/>
          <w:szCs w:val="24"/>
        </w:rPr>
        <w:t xml:space="preserve"> Продолжать формировать образные представления на основе  образного восприятия в процессе различных видов деятельности</w:t>
      </w:r>
    </w:p>
    <w:p w:rsidR="00D3600E" w:rsidRPr="00C67339" w:rsidRDefault="00D3600E" w:rsidP="00D36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339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D3600E" w:rsidRPr="008516BE" w:rsidRDefault="00D3600E" w:rsidP="00D3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BE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1.Развивать певческие навыки, закреплять произношение звуков в пении.</w:t>
      </w:r>
    </w:p>
    <w:p w:rsidR="00D3600E" w:rsidRPr="00D755C8" w:rsidRDefault="00D3600E" w:rsidP="00D3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755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разнохарактерные части музыки и двигаться в соответствии с ними.</w:t>
      </w:r>
    </w:p>
    <w:p w:rsidR="00D3600E" w:rsidRDefault="00D3600E" w:rsidP="00D3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BE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3.Развивать ритмический слух детей.</w:t>
      </w:r>
    </w:p>
    <w:p w:rsidR="00D3600E" w:rsidRPr="008516BE" w:rsidRDefault="00D3600E" w:rsidP="00D3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755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</w:t>
      </w:r>
      <w:r w:rsidRPr="008516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7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 ходить тихо, мягко, совершенствовать умение быстро бегать</w:t>
      </w:r>
      <w:r w:rsidRPr="008516BE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5.Воспитывать любовь и бережное отношение к природе</w:t>
      </w:r>
    </w:p>
    <w:p w:rsidR="00D3600E" w:rsidRPr="007320A7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20A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Формировать доброжелательные отношения </w:t>
      </w:r>
    </w:p>
    <w:p w:rsidR="00D3600E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занятия:</w:t>
      </w:r>
    </w:p>
    <w:p w:rsidR="00D3600E" w:rsidRDefault="00D3600E" w:rsidP="00D360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Слушание: Л. Бетховен «Весело- грустно»; Д.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«Грустный дождик»</w:t>
      </w:r>
    </w:p>
    <w:p w:rsidR="00D3600E" w:rsidRDefault="00D3600E" w:rsidP="00D360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 – ритмические движения: Марш С. Прокофьев; «Тучка»</w:t>
      </w:r>
    </w:p>
    <w:p w:rsidR="00D3600E" w:rsidRDefault="00D3600E" w:rsidP="00D360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Пение «Золотой огонек»; «Тучка»</w:t>
      </w:r>
    </w:p>
    <w:p w:rsidR="00D3600E" w:rsidRDefault="00D3600E" w:rsidP="00D360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Танцы «Танец грибов»</w:t>
      </w:r>
    </w:p>
    <w:p w:rsidR="00D3600E" w:rsidRPr="007320A7" w:rsidRDefault="00D3600E" w:rsidP="00D360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«Дождик»</w:t>
      </w:r>
    </w:p>
    <w:p w:rsidR="00D3600E" w:rsidRPr="007320A7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Зонтики, листочки, шапочки грибов, дождинки.</w:t>
      </w:r>
    </w:p>
    <w:p w:rsidR="00D3600E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E8D">
        <w:rPr>
          <w:rFonts w:ascii="Times New Roman" w:hAnsi="Times New Roman" w:cs="Times New Roman"/>
          <w:b/>
          <w:sz w:val="24"/>
          <w:szCs w:val="24"/>
        </w:rPr>
        <w:t>Ход занятия:</w:t>
      </w:r>
      <w:r>
        <w:rPr>
          <w:rFonts w:ascii="Times New Roman" w:hAnsi="Times New Roman" w:cs="Times New Roman"/>
          <w:sz w:val="24"/>
          <w:szCs w:val="24"/>
        </w:rPr>
        <w:t xml:space="preserve">  Дети под музыку «Марша» С. Прокофьева заходят в музыкальный зал. Идут, реагируя на смену музыки. Музыкальное приветствие.</w:t>
      </w:r>
    </w:p>
    <w:p w:rsidR="00D3600E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(показывает зонтик)  Жил-был зонтик. Все лето было жарким, и он все время лежал на полке в шкафу один-одинешенек. Но вот стало ему скучно и решил зонтик отправиться на поиски друзей. Зонтик осторожно вылез из шкафа, открыл дверь, выбежал на улицу  и очень удивился. Деревья стояли одетые в желтые, красные, золотые наряды. «Какая красивая осень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!»-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подумал Зонтик. Вдруг налетел ветер, сорвал с веток листочки и они закружились в дружном хороводе. Зонтику так захотелось с ними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потанцевать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весело закружился с ними.</w:t>
      </w:r>
    </w:p>
    <w:p w:rsidR="00D3600E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вы хотите отправится вместе с Зонтиком на поиски друзей? Тогда берите листочки и выходите с ними танцевать.</w:t>
      </w:r>
    </w:p>
    <w:p w:rsidR="00D3600E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танцуют под музыку Л. Бетховена</w:t>
      </w:r>
      <w:r>
        <w:rPr>
          <w:rFonts w:ascii="Times New Roman" w:hAnsi="Times New Roman" w:cs="Times New Roman"/>
          <w:sz w:val="24"/>
          <w:szCs w:val="24"/>
        </w:rPr>
        <w:t>. М.Р. следит, чтобы они правильно реагировали на смену музыки.</w:t>
      </w:r>
    </w:p>
    <w:p w:rsidR="00D3600E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Р.  Ребята, какая звучала музыка? (Веселая, быстрая, радостная, тихая, грустная, спокойная) Сколько частей всего? (3) Наши листочки устали немного, давайте на них подуем.</w:t>
      </w:r>
    </w:p>
    <w:p w:rsidR="00D3600E" w:rsidRPr="00877F4C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F4C">
        <w:rPr>
          <w:rFonts w:ascii="Times New Roman" w:hAnsi="Times New Roman" w:cs="Times New Roman"/>
          <w:b/>
          <w:sz w:val="24"/>
          <w:szCs w:val="24"/>
        </w:rPr>
        <w:t>Дыхательная гимнастика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7F4C"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77F4C">
        <w:rPr>
          <w:rFonts w:ascii="Times New Roman" w:hAnsi="Times New Roman" w:cs="Times New Roman"/>
          <w:sz w:val="24"/>
          <w:szCs w:val="24"/>
        </w:rPr>
        <w:t>ывают листики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около желтой полянки.</w:t>
      </w:r>
    </w:p>
    <w:p w:rsidR="00D3600E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М.Р. Посмотрите какие красивые листики, как золотые огоньки. А кто вспомнит начало песенки, которая так и называется «Золотой огонек»?</w:t>
      </w:r>
    </w:p>
    <w:p w:rsidR="00D3600E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F7C">
        <w:rPr>
          <w:rFonts w:ascii="Times New Roman" w:hAnsi="Times New Roman" w:cs="Times New Roman"/>
          <w:b/>
          <w:sz w:val="24"/>
          <w:szCs w:val="24"/>
        </w:rPr>
        <w:t>Исполняют песню «Золотой огонек»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работает над артикуляцией, дыханием, чистотой интонирования.</w:t>
      </w:r>
    </w:p>
    <w:p w:rsidR="00D3600E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Появляется зонтик-тучка. </w:t>
      </w:r>
    </w:p>
    <w:p w:rsidR="00D3600E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Ребята, пока мы пели прилетела тучка и закапал дождик. А дождик осенний, какой бывает? (грустный, холодный) Сейчас мы с вами послушаем музыку, которая так и называется «Грустный дождик»</w:t>
      </w:r>
    </w:p>
    <w:p w:rsidR="00D3600E" w:rsidRDefault="00D3600E" w:rsidP="00D36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Слушание пьесы «Грустный дождик» Д.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Кабалевского</w:t>
      </w:r>
      <w:proofErr w:type="spellEnd"/>
    </w:p>
    <w:p w:rsidR="00D3600E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Р. Тучка по небу ходила, тучка солнышко закрыло</w:t>
      </w:r>
    </w:p>
    <w:p w:rsidR="00D3600E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Надо солнышко спасать, будем тучку выжимать.</w:t>
      </w:r>
    </w:p>
    <w:p w:rsidR="00D3600E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23">
        <w:rPr>
          <w:rFonts w:ascii="Times New Roman" w:hAnsi="Times New Roman" w:cs="Times New Roman"/>
          <w:b/>
          <w:sz w:val="24"/>
          <w:szCs w:val="24"/>
        </w:rPr>
        <w:t xml:space="preserve">Исполняется песня с движением «Тучка» </w:t>
      </w:r>
      <w:r>
        <w:rPr>
          <w:rFonts w:ascii="Times New Roman" w:hAnsi="Times New Roman" w:cs="Times New Roman"/>
          <w:sz w:val="24"/>
          <w:szCs w:val="24"/>
        </w:rPr>
        <w:t>М. Р. Побуждает детей выразительно исполнять песню, активно выполнять движения в соответствии с текстом.</w:t>
      </w:r>
    </w:p>
    <w:p w:rsidR="00D3600E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Р. У Тучки есть братик-дождик, который очень любит играть с детьми.</w:t>
      </w:r>
    </w:p>
    <w:p w:rsidR="00D3600E" w:rsidRDefault="00D3600E" w:rsidP="00D36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«Дождик»</w:t>
      </w:r>
      <w:r w:rsidRPr="005F48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600E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Р.  Хороводами и в ряд в шляпах молодцы стоят</w:t>
      </w:r>
    </w:p>
    <w:p w:rsidR="00D3600E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Кто ни пройдет, им поклон отдает. (Грибы)</w:t>
      </w:r>
    </w:p>
    <w:p w:rsidR="00D3600E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ребята, сколько грибов выросло после дождя. А грибы не простые,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музыкальные.(</w:t>
      </w:r>
      <w:proofErr w:type="gramEnd"/>
      <w:r>
        <w:rPr>
          <w:rFonts w:ascii="Times New Roman" w:hAnsi="Times New Roman" w:cs="Times New Roman"/>
          <w:sz w:val="24"/>
          <w:szCs w:val="24"/>
        </w:rPr>
        <w:t>одеть шапочки грибов) Грибочки, ищите себе пару и становитесь на свои полянки.</w:t>
      </w:r>
    </w:p>
    <w:p w:rsidR="00D3600E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54F">
        <w:rPr>
          <w:rFonts w:ascii="Times New Roman" w:hAnsi="Times New Roman" w:cs="Times New Roman"/>
          <w:b/>
          <w:sz w:val="24"/>
          <w:szCs w:val="24"/>
        </w:rPr>
        <w:t>Исполняется «Танец грибов»</w:t>
      </w:r>
      <w:r>
        <w:rPr>
          <w:rFonts w:ascii="Times New Roman" w:hAnsi="Times New Roman" w:cs="Times New Roman"/>
          <w:sz w:val="24"/>
          <w:szCs w:val="24"/>
        </w:rPr>
        <w:t xml:space="preserve"> М. Р. Обращает внимание на правильное выполнение движений: ножка на носок, прыжки, повороты. </w:t>
      </w:r>
    </w:p>
    <w:p w:rsidR="00D3600E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М.Р. Ребята, мы немного устали,  пусть наши ножки отдохнут. Садитесь на ковер, закройте глазки и давайте послушаем осеннюю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песню.(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отдыхают под музыку П. И. Чайковского «Осенняя песня»)</w:t>
      </w:r>
    </w:p>
    <w:p w:rsidR="00D3600E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Р. Вот и подошло к концу наше путешествие с Зонтиком. Мы побывали на лесной полянке, украсили её золотыми листиками.  Развеселили Тучку, поиграли с дождиком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Нашли много грибов, а самое главное помогли найти друзей для нашего Зонтика. Я думаю, он очень рад будет подружиться с вами. Забирайте его к себе в группу и не забывайте брать его с собой на прогулку, он вам очень пригодится в дождливую погоду.</w:t>
      </w:r>
    </w:p>
    <w:p w:rsidR="00D3600E" w:rsidRPr="005F4823" w:rsidRDefault="00D3600E" w:rsidP="00D36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музыку «Песенка дождя» уходят в группу.</w:t>
      </w:r>
      <w:r w:rsidRPr="005F48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3600E" w:rsidRPr="005F4823" w:rsidRDefault="00D3600E" w:rsidP="00D3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04733" w:rsidRDefault="00E04733"/>
    <w:sectPr w:rsidR="00E0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26B"/>
    <w:multiLevelType w:val="hybridMultilevel"/>
    <w:tmpl w:val="CE78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0E"/>
    <w:rsid w:val="00D24382"/>
    <w:rsid w:val="00D3600E"/>
    <w:rsid w:val="00E0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3CF658-89F0-4DE5-8E8E-6E5CC60D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Дядьково</dc:creator>
  <cp:lastModifiedBy>1</cp:lastModifiedBy>
  <cp:revision>2</cp:revision>
  <dcterms:created xsi:type="dcterms:W3CDTF">2017-10-05T12:01:00Z</dcterms:created>
  <dcterms:modified xsi:type="dcterms:W3CDTF">2018-12-22T19:26:00Z</dcterms:modified>
</cp:coreProperties>
</file>